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01" w:rsidRPr="00486703" w:rsidRDefault="006A3804" w:rsidP="00486703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  <w:r w:rsidRPr="00486703">
        <w:rPr>
          <w:rFonts w:ascii="TH SarabunIT๙" w:hAnsi="TH SarabunIT๙" w:cs="TH SarabunIT๙"/>
          <w:b/>
          <w:bCs/>
          <w:sz w:val="24"/>
          <w:szCs w:val="32"/>
          <w:cs/>
        </w:rPr>
        <w:t>ตัวชี้วัดสำคัญ</w:t>
      </w:r>
      <w:r w:rsidR="0048670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486703">
        <w:rPr>
          <w:rFonts w:ascii="TH SarabunIT๙" w:hAnsi="TH SarabunIT๙" w:cs="TH SarabunIT๙"/>
          <w:b/>
          <w:bCs/>
          <w:sz w:val="24"/>
          <w:szCs w:val="32"/>
          <w:cs/>
        </w:rPr>
        <w:t>กองกำกับและตรวจสอบทางเทคนิค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6"/>
        <w:gridCol w:w="1001"/>
        <w:gridCol w:w="714"/>
        <w:gridCol w:w="712"/>
        <w:gridCol w:w="654"/>
        <w:gridCol w:w="875"/>
        <w:gridCol w:w="849"/>
        <w:gridCol w:w="849"/>
        <w:gridCol w:w="756"/>
      </w:tblGrid>
      <w:tr w:rsidR="006A3804" w:rsidRPr="00486703" w:rsidTr="006A3804">
        <w:trPr>
          <w:tblHeader/>
        </w:trPr>
        <w:tc>
          <w:tcPr>
            <w:tcW w:w="2568" w:type="pct"/>
            <w:vMerge w:val="restart"/>
          </w:tcPr>
          <w:p w:rsidR="006A3804" w:rsidRPr="00486703" w:rsidRDefault="006A3804" w:rsidP="006A38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6703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380" w:type="pct"/>
            <w:vMerge w:val="restart"/>
          </w:tcPr>
          <w:p w:rsidR="006A3804" w:rsidRPr="00486703" w:rsidRDefault="006A3804" w:rsidP="006A38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6703">
              <w:rPr>
                <w:rFonts w:ascii="TH SarabunIT๙" w:hAnsi="TH SarabunIT๙" w:cs="TH SarabunIT๙"/>
                <w:b/>
                <w:bCs/>
                <w:cs/>
              </w:rPr>
              <w:t>หน่วยนับ</w:t>
            </w:r>
          </w:p>
        </w:tc>
        <w:tc>
          <w:tcPr>
            <w:tcW w:w="789" w:type="pct"/>
            <w:gridSpan w:val="3"/>
          </w:tcPr>
          <w:p w:rsidR="006A3804" w:rsidRPr="00486703" w:rsidRDefault="006A3804" w:rsidP="006A38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6703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332" w:type="pct"/>
            <w:vMerge w:val="restart"/>
          </w:tcPr>
          <w:p w:rsidR="006A3804" w:rsidRPr="00486703" w:rsidRDefault="006A3804" w:rsidP="006A38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6703">
              <w:rPr>
                <w:rFonts w:ascii="TH SarabunIT๙" w:hAnsi="TH SarabunIT๙" w:cs="TH SarabunIT๙"/>
                <w:b/>
                <w:bCs/>
                <w:cs/>
              </w:rPr>
              <w:t>ปัจจุบัน</w:t>
            </w:r>
          </w:p>
          <w:p w:rsidR="006A3804" w:rsidRPr="00486703" w:rsidRDefault="006A3804" w:rsidP="006A38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6703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Pr="00486703">
              <w:rPr>
                <w:rFonts w:ascii="TH SarabunIT๙" w:hAnsi="TH SarabunIT๙" w:cs="TH SarabunIT๙"/>
                <w:b/>
                <w:bCs/>
              </w:rPr>
              <w:t>62</w:t>
            </w:r>
          </w:p>
        </w:tc>
        <w:tc>
          <w:tcPr>
            <w:tcW w:w="931" w:type="pct"/>
            <w:gridSpan w:val="3"/>
          </w:tcPr>
          <w:p w:rsidR="006A3804" w:rsidRPr="00486703" w:rsidRDefault="006A3804" w:rsidP="006A38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6703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</w:tr>
      <w:tr w:rsidR="006A3804" w:rsidRPr="00486703" w:rsidTr="006A3804">
        <w:trPr>
          <w:tblHeader/>
        </w:trPr>
        <w:tc>
          <w:tcPr>
            <w:tcW w:w="2568" w:type="pct"/>
            <w:vMerge/>
          </w:tcPr>
          <w:p w:rsidR="006A3804" w:rsidRPr="00486703" w:rsidRDefault="006A3804" w:rsidP="006A38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" w:type="pct"/>
            <w:vMerge/>
          </w:tcPr>
          <w:p w:rsidR="006A3804" w:rsidRPr="00486703" w:rsidRDefault="006A3804" w:rsidP="006A380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1" w:type="pct"/>
          </w:tcPr>
          <w:p w:rsidR="006A3804" w:rsidRPr="00486703" w:rsidRDefault="006A3804" w:rsidP="006A38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6703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Pr="00486703">
              <w:rPr>
                <w:rFonts w:ascii="TH SarabunIT๙" w:hAnsi="TH SarabunIT๙" w:cs="TH SarabunIT๙"/>
                <w:b/>
                <w:bCs/>
              </w:rPr>
              <w:t>59</w:t>
            </w:r>
          </w:p>
        </w:tc>
        <w:tc>
          <w:tcPr>
            <w:tcW w:w="270" w:type="pct"/>
          </w:tcPr>
          <w:p w:rsidR="006A3804" w:rsidRPr="00486703" w:rsidRDefault="006A3804" w:rsidP="006A38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6703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Pr="00486703">
              <w:rPr>
                <w:rFonts w:ascii="TH SarabunIT๙" w:hAnsi="TH SarabunIT๙" w:cs="TH SarabunIT๙"/>
                <w:b/>
                <w:bCs/>
              </w:rPr>
              <w:t>60</w:t>
            </w:r>
          </w:p>
        </w:tc>
        <w:tc>
          <w:tcPr>
            <w:tcW w:w="248" w:type="pct"/>
          </w:tcPr>
          <w:p w:rsidR="006A3804" w:rsidRPr="00486703" w:rsidRDefault="006A3804" w:rsidP="006A38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6703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Pr="00486703">
              <w:rPr>
                <w:rFonts w:ascii="TH SarabunIT๙" w:hAnsi="TH SarabunIT๙" w:cs="TH SarabunIT๙"/>
                <w:b/>
                <w:bCs/>
              </w:rPr>
              <w:t>61</w:t>
            </w:r>
          </w:p>
        </w:tc>
        <w:tc>
          <w:tcPr>
            <w:tcW w:w="332" w:type="pct"/>
            <w:vMerge/>
          </w:tcPr>
          <w:p w:rsidR="006A3804" w:rsidRPr="00486703" w:rsidRDefault="006A3804" w:rsidP="006A38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2" w:type="pct"/>
          </w:tcPr>
          <w:p w:rsidR="006A3804" w:rsidRPr="00486703" w:rsidRDefault="006A3804" w:rsidP="006A38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6703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Pr="00486703">
              <w:rPr>
                <w:rFonts w:ascii="TH SarabunIT๙" w:hAnsi="TH SarabunIT๙" w:cs="TH SarabunIT๙"/>
                <w:b/>
                <w:bCs/>
              </w:rPr>
              <w:t>63</w:t>
            </w:r>
          </w:p>
        </w:tc>
        <w:tc>
          <w:tcPr>
            <w:tcW w:w="322" w:type="pct"/>
          </w:tcPr>
          <w:p w:rsidR="006A3804" w:rsidRPr="00486703" w:rsidRDefault="006A3804" w:rsidP="006A38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6703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Pr="00486703">
              <w:rPr>
                <w:rFonts w:ascii="TH SarabunIT๙" w:hAnsi="TH SarabunIT๙" w:cs="TH SarabunIT๙"/>
                <w:b/>
                <w:bCs/>
              </w:rPr>
              <w:t>64</w:t>
            </w:r>
          </w:p>
        </w:tc>
        <w:tc>
          <w:tcPr>
            <w:tcW w:w="287" w:type="pct"/>
          </w:tcPr>
          <w:p w:rsidR="006A3804" w:rsidRPr="00486703" w:rsidRDefault="006A3804" w:rsidP="006A38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6703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Pr="00486703">
              <w:rPr>
                <w:rFonts w:ascii="TH SarabunIT๙" w:hAnsi="TH SarabunIT๙" w:cs="TH SarabunIT๙"/>
                <w:b/>
                <w:bCs/>
              </w:rPr>
              <w:t>65</w:t>
            </w:r>
          </w:p>
        </w:tc>
      </w:tr>
      <w:tr w:rsidR="006A3804" w:rsidRPr="00486703" w:rsidTr="006A3804">
        <w:tc>
          <w:tcPr>
            <w:tcW w:w="2568" w:type="pct"/>
          </w:tcPr>
          <w:p w:rsidR="006A3804" w:rsidRPr="00486703" w:rsidRDefault="006A3804" w:rsidP="006A3804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</w:t>
            </w:r>
            <w:r w:rsidRPr="00486703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486703">
              <w:rPr>
                <w:rFonts w:ascii="TH SarabunIT๙" w:hAnsi="TH SarabunIT๙" w:cs="TH SarabunIT๙"/>
                <w:cs/>
              </w:rPr>
              <w:t>ร้อยละของการพิจารณาอนุมัติให้ติดตั้งมาตรวัด</w:t>
            </w:r>
            <w:r w:rsidRPr="00486703">
              <w:rPr>
                <w:rFonts w:ascii="TH SarabunIT๙" w:hAnsi="TH SarabunIT๙" w:cs="TH SarabunIT๙"/>
                <w:strike/>
                <w:cs/>
              </w:rPr>
              <w:t>น้ำมันและผลิตภัณฑ์น้ำมัน</w:t>
            </w:r>
            <w:r w:rsidRPr="00486703">
              <w:rPr>
                <w:rFonts w:ascii="TH SarabunIT๙" w:hAnsi="TH SarabunIT๙" w:cs="TH SarabunIT๙"/>
                <w:cs/>
              </w:rPr>
              <w:t>แล้วเสร็จตามแผน</w:t>
            </w:r>
          </w:p>
        </w:tc>
        <w:tc>
          <w:tcPr>
            <w:tcW w:w="380" w:type="pct"/>
          </w:tcPr>
          <w:p w:rsidR="006A3804" w:rsidRPr="00486703" w:rsidRDefault="006A3804" w:rsidP="006A380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271" w:type="pct"/>
          </w:tcPr>
          <w:p w:rsidR="006A3804" w:rsidRPr="00486703" w:rsidRDefault="006A3804" w:rsidP="006A3804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70" w:type="pct"/>
          </w:tcPr>
          <w:p w:rsidR="006A3804" w:rsidRPr="00486703" w:rsidRDefault="006A3804" w:rsidP="006A3804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48" w:type="pct"/>
          </w:tcPr>
          <w:p w:rsidR="006A3804" w:rsidRPr="00486703" w:rsidRDefault="006A3804" w:rsidP="006A3804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32" w:type="pct"/>
          </w:tcPr>
          <w:p w:rsidR="006A3804" w:rsidRPr="00486703" w:rsidRDefault="006A3804" w:rsidP="006A3804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6A3804" w:rsidRPr="00486703" w:rsidRDefault="006A3804" w:rsidP="006A3804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6A3804" w:rsidRPr="00486703" w:rsidRDefault="006A3804" w:rsidP="006A3804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87" w:type="pct"/>
          </w:tcPr>
          <w:p w:rsidR="006A3804" w:rsidRPr="00486703" w:rsidRDefault="006A3804" w:rsidP="006A3804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</w:tr>
      <w:tr w:rsidR="006A3804" w:rsidRPr="00486703" w:rsidTr="006A3804">
        <w:tc>
          <w:tcPr>
            <w:tcW w:w="2568" w:type="pct"/>
          </w:tcPr>
          <w:p w:rsidR="006A3804" w:rsidRPr="00486703" w:rsidRDefault="006A3804" w:rsidP="006A38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" w:type="pct"/>
          </w:tcPr>
          <w:p w:rsidR="006A3804" w:rsidRPr="00486703" w:rsidRDefault="006A3804" w:rsidP="006A380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เครื่อง</w:t>
            </w:r>
          </w:p>
        </w:tc>
        <w:tc>
          <w:tcPr>
            <w:tcW w:w="271" w:type="pct"/>
          </w:tcPr>
          <w:p w:rsidR="006A3804" w:rsidRPr="00486703" w:rsidRDefault="001F076C" w:rsidP="006A3804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270" w:type="pct"/>
          </w:tcPr>
          <w:p w:rsidR="006A3804" w:rsidRPr="00486703" w:rsidRDefault="001F076C" w:rsidP="006A3804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35</w:t>
            </w:r>
          </w:p>
        </w:tc>
        <w:tc>
          <w:tcPr>
            <w:tcW w:w="248" w:type="pct"/>
          </w:tcPr>
          <w:p w:rsidR="006A3804" w:rsidRPr="00486703" w:rsidRDefault="001F076C" w:rsidP="006A3804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35</w:t>
            </w:r>
          </w:p>
        </w:tc>
        <w:tc>
          <w:tcPr>
            <w:tcW w:w="332" w:type="pct"/>
          </w:tcPr>
          <w:p w:rsidR="006A3804" w:rsidRPr="00486703" w:rsidRDefault="001F076C" w:rsidP="006A3804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36</w:t>
            </w:r>
          </w:p>
        </w:tc>
        <w:tc>
          <w:tcPr>
            <w:tcW w:w="322" w:type="pct"/>
          </w:tcPr>
          <w:p w:rsidR="006A3804" w:rsidRPr="00486703" w:rsidRDefault="001F076C" w:rsidP="006A3804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38</w:t>
            </w:r>
          </w:p>
        </w:tc>
        <w:tc>
          <w:tcPr>
            <w:tcW w:w="322" w:type="pct"/>
          </w:tcPr>
          <w:p w:rsidR="006A3804" w:rsidRPr="00486703" w:rsidRDefault="001F076C" w:rsidP="006A3804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40</w:t>
            </w:r>
          </w:p>
        </w:tc>
        <w:tc>
          <w:tcPr>
            <w:tcW w:w="287" w:type="pct"/>
          </w:tcPr>
          <w:p w:rsidR="006A3804" w:rsidRPr="00486703" w:rsidRDefault="001F076C" w:rsidP="006A3804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42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2</w:t>
            </w:r>
            <w:r w:rsidRPr="00486703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486703">
              <w:rPr>
                <w:rFonts w:ascii="TH SarabunIT๙" w:hAnsi="TH SarabunIT๙" w:cs="TH SarabunIT๙"/>
                <w:cs/>
              </w:rPr>
              <w:t>ร้อยละการตรวจสอบมาตรวัดน้ำมันและผลิตภัณฑ์น้ำมันแล้วเสร็จตามแผน</w:t>
            </w: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271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70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4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3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87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</w:tr>
      <w:tr w:rsidR="006A3804" w:rsidRPr="00486703" w:rsidTr="006A3804">
        <w:tc>
          <w:tcPr>
            <w:tcW w:w="2568" w:type="pct"/>
          </w:tcPr>
          <w:p w:rsidR="006A3804" w:rsidRPr="00486703" w:rsidRDefault="006A3804" w:rsidP="006A380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" w:type="pct"/>
          </w:tcPr>
          <w:p w:rsidR="006A3804" w:rsidRPr="00486703" w:rsidRDefault="006A3804" w:rsidP="006A380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เครื่อง</w:t>
            </w:r>
          </w:p>
        </w:tc>
        <w:tc>
          <w:tcPr>
            <w:tcW w:w="271" w:type="pct"/>
          </w:tcPr>
          <w:p w:rsidR="006A3804" w:rsidRPr="00486703" w:rsidRDefault="00CA4400" w:rsidP="006A3804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500</w:t>
            </w:r>
          </w:p>
        </w:tc>
        <w:tc>
          <w:tcPr>
            <w:tcW w:w="270" w:type="pct"/>
          </w:tcPr>
          <w:p w:rsidR="006A3804" w:rsidRPr="00486703" w:rsidRDefault="00CA4400" w:rsidP="006A3804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518</w:t>
            </w:r>
          </w:p>
        </w:tc>
        <w:tc>
          <w:tcPr>
            <w:tcW w:w="248" w:type="pct"/>
          </w:tcPr>
          <w:p w:rsidR="006A3804" w:rsidRPr="00486703" w:rsidRDefault="00CA4400" w:rsidP="006A3804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520</w:t>
            </w:r>
          </w:p>
        </w:tc>
        <w:tc>
          <w:tcPr>
            <w:tcW w:w="332" w:type="pct"/>
          </w:tcPr>
          <w:p w:rsidR="006A3804" w:rsidRPr="00486703" w:rsidRDefault="00CA4400" w:rsidP="006A3804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522</w:t>
            </w:r>
          </w:p>
        </w:tc>
        <w:tc>
          <w:tcPr>
            <w:tcW w:w="322" w:type="pct"/>
          </w:tcPr>
          <w:p w:rsidR="006A3804" w:rsidRPr="00486703" w:rsidRDefault="00CA4400" w:rsidP="006A3804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525</w:t>
            </w:r>
          </w:p>
        </w:tc>
        <w:tc>
          <w:tcPr>
            <w:tcW w:w="322" w:type="pct"/>
          </w:tcPr>
          <w:p w:rsidR="006A3804" w:rsidRPr="00486703" w:rsidRDefault="00CA4400" w:rsidP="006A3804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528</w:t>
            </w:r>
          </w:p>
        </w:tc>
        <w:tc>
          <w:tcPr>
            <w:tcW w:w="287" w:type="pct"/>
          </w:tcPr>
          <w:p w:rsidR="006A3804" w:rsidRPr="00486703" w:rsidRDefault="00CA4400" w:rsidP="006A3804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530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</w:t>
            </w:r>
            <w:r w:rsidRPr="00486703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486703">
              <w:rPr>
                <w:rFonts w:ascii="TH SarabunIT๙" w:hAnsi="TH SarabunIT๙" w:cs="TH SarabunIT๙"/>
                <w:cs/>
              </w:rPr>
              <w:t>ร้อยละการพิจารณาอนุมัติให้ใช้มาสวัดน้ำมันและผลิตภัณฑ์น้ำมันแล้วเสร็จตามแผน</w:t>
            </w: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271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70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4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3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87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เครื่อง</w:t>
            </w:r>
          </w:p>
        </w:tc>
        <w:tc>
          <w:tcPr>
            <w:tcW w:w="271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500</w:t>
            </w:r>
          </w:p>
        </w:tc>
        <w:tc>
          <w:tcPr>
            <w:tcW w:w="270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518</w:t>
            </w:r>
          </w:p>
        </w:tc>
        <w:tc>
          <w:tcPr>
            <w:tcW w:w="24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520</w:t>
            </w:r>
          </w:p>
        </w:tc>
        <w:tc>
          <w:tcPr>
            <w:tcW w:w="33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522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525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528</w:t>
            </w:r>
          </w:p>
        </w:tc>
        <w:tc>
          <w:tcPr>
            <w:tcW w:w="287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530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</w:t>
            </w:r>
            <w:r w:rsidRPr="00486703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486703">
              <w:rPr>
                <w:rFonts w:ascii="TH SarabunIT๙" w:hAnsi="TH SarabunIT๙" w:cs="TH SarabunIT๙"/>
                <w:cs/>
              </w:rPr>
              <w:t>ร้อยละการตรวจสอบปริมาตรความจุภาชนะเก็บน้ำมันและผลิตภัณฑ์น้ำมันแล้วเสร็จตามแผน</w:t>
            </w: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271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70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4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3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87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ใบ</w:t>
            </w:r>
          </w:p>
        </w:tc>
        <w:tc>
          <w:tcPr>
            <w:tcW w:w="271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405</w:t>
            </w:r>
          </w:p>
        </w:tc>
        <w:tc>
          <w:tcPr>
            <w:tcW w:w="270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405</w:t>
            </w:r>
          </w:p>
        </w:tc>
        <w:tc>
          <w:tcPr>
            <w:tcW w:w="24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405</w:t>
            </w:r>
          </w:p>
        </w:tc>
        <w:tc>
          <w:tcPr>
            <w:tcW w:w="33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410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410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415</w:t>
            </w:r>
          </w:p>
        </w:tc>
        <w:tc>
          <w:tcPr>
            <w:tcW w:w="287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415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</w:t>
            </w:r>
            <w:r w:rsidRPr="00486703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486703">
              <w:rPr>
                <w:rFonts w:ascii="TH SarabunIT๙" w:hAnsi="TH SarabunIT๙" w:cs="TH SarabunIT๙"/>
                <w:cs/>
              </w:rPr>
              <w:t>ร้อยละการอนุมัติให้ใช้ตารางคำนวณปริมาตรความจุภาชนะเก็บน้ำมันและผลิตภัณฑ์น้ำมันแล้วเสร็จตามแผน</w:t>
            </w: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271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70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4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3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87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ใบ</w:t>
            </w:r>
          </w:p>
        </w:tc>
        <w:tc>
          <w:tcPr>
            <w:tcW w:w="271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405</w:t>
            </w:r>
          </w:p>
        </w:tc>
        <w:tc>
          <w:tcPr>
            <w:tcW w:w="270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405</w:t>
            </w:r>
          </w:p>
        </w:tc>
        <w:tc>
          <w:tcPr>
            <w:tcW w:w="24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405</w:t>
            </w:r>
          </w:p>
        </w:tc>
        <w:tc>
          <w:tcPr>
            <w:tcW w:w="33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410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410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415</w:t>
            </w:r>
          </w:p>
        </w:tc>
        <w:tc>
          <w:tcPr>
            <w:tcW w:w="287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415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6</w:t>
            </w:r>
            <w:r w:rsidRPr="00486703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486703">
              <w:rPr>
                <w:rFonts w:ascii="TH SarabunIT๙" w:hAnsi="TH SarabunIT๙" w:cs="TH SarabunIT๙"/>
                <w:cs/>
              </w:rPr>
              <w:t>ร้อยละการอนุญาตให้ติดตั้งเครื่องวัดระดับและอุณหภูมิน้ำมันและผลิตภัณฑ์น้ำมันแล้วเสร็จตามแผน</w:t>
            </w: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271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70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4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3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87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เครื่อง</w:t>
            </w:r>
          </w:p>
        </w:tc>
        <w:tc>
          <w:tcPr>
            <w:tcW w:w="271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40</w:t>
            </w:r>
          </w:p>
        </w:tc>
        <w:tc>
          <w:tcPr>
            <w:tcW w:w="270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45</w:t>
            </w:r>
          </w:p>
        </w:tc>
        <w:tc>
          <w:tcPr>
            <w:tcW w:w="24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50</w:t>
            </w:r>
          </w:p>
        </w:tc>
        <w:tc>
          <w:tcPr>
            <w:tcW w:w="33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52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54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56</w:t>
            </w:r>
          </w:p>
        </w:tc>
        <w:tc>
          <w:tcPr>
            <w:tcW w:w="287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60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7</w:t>
            </w:r>
            <w:r w:rsidRPr="00486703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486703">
              <w:rPr>
                <w:rFonts w:ascii="TH SarabunIT๙" w:hAnsi="TH SarabunIT๙" w:cs="TH SarabunIT๙"/>
                <w:cs/>
              </w:rPr>
              <w:t>ร้อยละการตรวจสอบเครื่องวัดระดับและอุณหภูมิน้ำมันและผลิตภัณฑ์น้ำมันแล้วเสร็จตามแผน</w:t>
            </w: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271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70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4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3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87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เครื่อง</w:t>
            </w:r>
          </w:p>
        </w:tc>
        <w:tc>
          <w:tcPr>
            <w:tcW w:w="271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40</w:t>
            </w:r>
          </w:p>
        </w:tc>
        <w:tc>
          <w:tcPr>
            <w:tcW w:w="270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32</w:t>
            </w:r>
          </w:p>
        </w:tc>
        <w:tc>
          <w:tcPr>
            <w:tcW w:w="24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50</w:t>
            </w:r>
          </w:p>
        </w:tc>
        <w:tc>
          <w:tcPr>
            <w:tcW w:w="33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52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54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56</w:t>
            </w:r>
          </w:p>
        </w:tc>
        <w:tc>
          <w:tcPr>
            <w:tcW w:w="287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60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8</w:t>
            </w:r>
            <w:r w:rsidRPr="00486703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486703">
              <w:rPr>
                <w:rFonts w:ascii="TH SarabunIT๙" w:hAnsi="TH SarabunIT๙" w:cs="TH SarabunIT๙"/>
                <w:cs/>
              </w:rPr>
              <w:t>ร้อยละการตรวจสอบปริมาตรภาชนะบรรจุสุราแล้วเสร็จตามแผน</w:t>
            </w: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271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70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4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3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87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เรื่อง</w:t>
            </w:r>
          </w:p>
        </w:tc>
        <w:tc>
          <w:tcPr>
            <w:tcW w:w="271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365</w:t>
            </w:r>
          </w:p>
        </w:tc>
        <w:tc>
          <w:tcPr>
            <w:tcW w:w="270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360</w:t>
            </w:r>
          </w:p>
        </w:tc>
        <w:tc>
          <w:tcPr>
            <w:tcW w:w="24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380</w:t>
            </w:r>
          </w:p>
        </w:tc>
        <w:tc>
          <w:tcPr>
            <w:tcW w:w="33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385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390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395</w:t>
            </w:r>
          </w:p>
        </w:tc>
        <w:tc>
          <w:tcPr>
            <w:tcW w:w="287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400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9</w:t>
            </w:r>
            <w:r w:rsidRPr="00486703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486703">
              <w:rPr>
                <w:rFonts w:ascii="TH SarabunIT๙" w:hAnsi="TH SarabunIT๙" w:cs="TH SarabunIT๙"/>
                <w:cs/>
              </w:rPr>
              <w:t>ร้อยละการตรวจสอบปริมาตรความจุถังเก็บเอทานอลแล้วเสร็จตามแผน</w:t>
            </w: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271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70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4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3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87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ใบ</w:t>
            </w:r>
          </w:p>
        </w:tc>
        <w:tc>
          <w:tcPr>
            <w:tcW w:w="271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34</w:t>
            </w:r>
          </w:p>
        </w:tc>
        <w:tc>
          <w:tcPr>
            <w:tcW w:w="270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35</w:t>
            </w:r>
          </w:p>
        </w:tc>
        <w:tc>
          <w:tcPr>
            <w:tcW w:w="24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38</w:t>
            </w:r>
          </w:p>
        </w:tc>
        <w:tc>
          <w:tcPr>
            <w:tcW w:w="33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42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44</w:t>
            </w:r>
          </w:p>
        </w:tc>
        <w:tc>
          <w:tcPr>
            <w:tcW w:w="287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45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</w:t>
            </w:r>
            <w:r w:rsidRPr="00486703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486703">
              <w:rPr>
                <w:rFonts w:ascii="TH SarabunIT๙" w:hAnsi="TH SarabunIT๙" w:cs="TH SarabunIT๙"/>
                <w:cs/>
              </w:rPr>
              <w:t>ร้อยละการตรวจสอบเครื่องวัดระดับและอุณหภูมิชนิดอัตโนมัติแล้วเสร็จตามแผน</w:t>
            </w: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271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70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4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3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87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เครื่อง</w:t>
            </w:r>
          </w:p>
        </w:tc>
        <w:tc>
          <w:tcPr>
            <w:tcW w:w="271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42</w:t>
            </w:r>
          </w:p>
        </w:tc>
        <w:tc>
          <w:tcPr>
            <w:tcW w:w="270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42</w:t>
            </w:r>
          </w:p>
        </w:tc>
        <w:tc>
          <w:tcPr>
            <w:tcW w:w="24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40</w:t>
            </w:r>
          </w:p>
        </w:tc>
        <w:tc>
          <w:tcPr>
            <w:tcW w:w="33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44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48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52</w:t>
            </w:r>
          </w:p>
        </w:tc>
        <w:tc>
          <w:tcPr>
            <w:tcW w:w="287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56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11</w:t>
            </w:r>
            <w:r w:rsidRPr="00486703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486703">
              <w:rPr>
                <w:rFonts w:ascii="TH SarabunIT๙" w:hAnsi="TH SarabunIT๙" w:cs="TH SarabunIT๙"/>
                <w:cs/>
              </w:rPr>
              <w:t>ร้อยละการตรวจสอบการติดตั้งระบบมาตรวัดเบียร์ออนไลน์และอุปกรณ์แล้วเสร็จตาม</w:t>
            </w:r>
            <w:r w:rsidRPr="00486703">
              <w:rPr>
                <w:rFonts w:ascii="TH SarabunIT๙" w:hAnsi="TH SarabunIT๙" w:cs="TH SarabunIT๙"/>
                <w:cs/>
              </w:rPr>
              <w:lastRenderedPageBreak/>
              <w:t>แผน</w:t>
            </w: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lastRenderedPageBreak/>
              <w:t>ร้อยละ</w:t>
            </w:r>
          </w:p>
        </w:tc>
        <w:tc>
          <w:tcPr>
            <w:tcW w:w="271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70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4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3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87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งาน</w:t>
            </w:r>
          </w:p>
        </w:tc>
        <w:tc>
          <w:tcPr>
            <w:tcW w:w="271" w:type="pct"/>
          </w:tcPr>
          <w:p w:rsidR="00CA4400" w:rsidRPr="00486703" w:rsidRDefault="00584484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270" w:type="pct"/>
          </w:tcPr>
          <w:p w:rsidR="00CA4400" w:rsidRPr="00486703" w:rsidRDefault="00584484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32</w:t>
            </w:r>
          </w:p>
        </w:tc>
        <w:tc>
          <w:tcPr>
            <w:tcW w:w="248" w:type="pct"/>
          </w:tcPr>
          <w:p w:rsidR="00CA4400" w:rsidRPr="00486703" w:rsidRDefault="00584484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32</w:t>
            </w:r>
          </w:p>
        </w:tc>
        <w:tc>
          <w:tcPr>
            <w:tcW w:w="332" w:type="pct"/>
          </w:tcPr>
          <w:p w:rsidR="00CA4400" w:rsidRPr="00486703" w:rsidRDefault="00584484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34</w:t>
            </w:r>
          </w:p>
        </w:tc>
        <w:tc>
          <w:tcPr>
            <w:tcW w:w="322" w:type="pct"/>
          </w:tcPr>
          <w:p w:rsidR="00CA4400" w:rsidRPr="00486703" w:rsidRDefault="00584484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36</w:t>
            </w:r>
          </w:p>
        </w:tc>
        <w:tc>
          <w:tcPr>
            <w:tcW w:w="322" w:type="pct"/>
          </w:tcPr>
          <w:p w:rsidR="00CA4400" w:rsidRPr="00486703" w:rsidRDefault="00584484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38</w:t>
            </w:r>
          </w:p>
        </w:tc>
        <w:tc>
          <w:tcPr>
            <w:tcW w:w="287" w:type="pct"/>
          </w:tcPr>
          <w:p w:rsidR="00CA4400" w:rsidRPr="00486703" w:rsidRDefault="00584484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40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12</w:t>
            </w:r>
            <w:r w:rsidRPr="00486703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486703">
              <w:rPr>
                <w:rFonts w:ascii="TH SarabunIT๙" w:hAnsi="TH SarabunIT๙" w:cs="TH SarabunIT๙"/>
                <w:cs/>
              </w:rPr>
              <w:t>ร้อยละการตรวจสอบมาตรวัดเบียร์แล้วเสร็จตามแผน</w:t>
            </w: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271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70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4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3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87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เครื่อง</w:t>
            </w:r>
          </w:p>
        </w:tc>
        <w:tc>
          <w:tcPr>
            <w:tcW w:w="271" w:type="pct"/>
          </w:tcPr>
          <w:p w:rsidR="00CA4400" w:rsidRPr="00486703" w:rsidRDefault="00584484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74</w:t>
            </w:r>
          </w:p>
        </w:tc>
        <w:tc>
          <w:tcPr>
            <w:tcW w:w="270" w:type="pct"/>
          </w:tcPr>
          <w:p w:rsidR="00CA4400" w:rsidRPr="00486703" w:rsidRDefault="00584484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74</w:t>
            </w:r>
          </w:p>
        </w:tc>
        <w:tc>
          <w:tcPr>
            <w:tcW w:w="248" w:type="pct"/>
          </w:tcPr>
          <w:p w:rsidR="00CA4400" w:rsidRPr="00486703" w:rsidRDefault="00584484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76</w:t>
            </w:r>
          </w:p>
        </w:tc>
        <w:tc>
          <w:tcPr>
            <w:tcW w:w="332" w:type="pct"/>
          </w:tcPr>
          <w:p w:rsidR="00CA4400" w:rsidRPr="00486703" w:rsidRDefault="00584484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78</w:t>
            </w:r>
          </w:p>
        </w:tc>
        <w:tc>
          <w:tcPr>
            <w:tcW w:w="322" w:type="pct"/>
          </w:tcPr>
          <w:p w:rsidR="00CA4400" w:rsidRPr="00486703" w:rsidRDefault="00584484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80</w:t>
            </w:r>
          </w:p>
        </w:tc>
        <w:tc>
          <w:tcPr>
            <w:tcW w:w="322" w:type="pct"/>
          </w:tcPr>
          <w:p w:rsidR="00CA4400" w:rsidRPr="00486703" w:rsidRDefault="00584484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82</w:t>
            </w:r>
          </w:p>
        </w:tc>
        <w:tc>
          <w:tcPr>
            <w:tcW w:w="287" w:type="pct"/>
          </w:tcPr>
          <w:p w:rsidR="00CA4400" w:rsidRPr="00486703" w:rsidRDefault="00584484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84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13</w:t>
            </w:r>
            <w:r w:rsidRPr="00486703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486703">
              <w:rPr>
                <w:rFonts w:ascii="TH SarabunIT๙" w:hAnsi="TH SarabunIT๙" w:cs="TH SarabunIT๙"/>
                <w:cs/>
              </w:rPr>
              <w:t>ร้อยละการตรวจสอบดูแลระบบมาตรวัดเบียร์ออนไลน์และอุปกรณ์แล้วเสร็จตามแผน</w:t>
            </w: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271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70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4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3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87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</w:tr>
      <w:tr w:rsidR="00CA4400" w:rsidRPr="00486703" w:rsidTr="006A3804">
        <w:tc>
          <w:tcPr>
            <w:tcW w:w="2568" w:type="pct"/>
          </w:tcPr>
          <w:p w:rsidR="00CA4400" w:rsidRPr="00486703" w:rsidRDefault="00CA4400" w:rsidP="00CA440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" w:type="pct"/>
          </w:tcPr>
          <w:p w:rsidR="00CA4400" w:rsidRPr="00486703" w:rsidRDefault="00CA4400" w:rsidP="00CA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งาน</w:t>
            </w:r>
          </w:p>
        </w:tc>
        <w:tc>
          <w:tcPr>
            <w:tcW w:w="271" w:type="pct"/>
          </w:tcPr>
          <w:p w:rsidR="00CA4400" w:rsidRPr="00486703" w:rsidRDefault="00584484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36</w:t>
            </w:r>
          </w:p>
        </w:tc>
        <w:tc>
          <w:tcPr>
            <w:tcW w:w="270" w:type="pct"/>
          </w:tcPr>
          <w:p w:rsidR="00CA4400" w:rsidRPr="00486703" w:rsidRDefault="00584484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38</w:t>
            </w:r>
          </w:p>
        </w:tc>
        <w:tc>
          <w:tcPr>
            <w:tcW w:w="248" w:type="pct"/>
          </w:tcPr>
          <w:p w:rsidR="00CA4400" w:rsidRPr="00486703" w:rsidRDefault="00584484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40</w:t>
            </w:r>
          </w:p>
        </w:tc>
        <w:tc>
          <w:tcPr>
            <w:tcW w:w="332" w:type="pct"/>
          </w:tcPr>
          <w:p w:rsidR="00CA4400" w:rsidRPr="00486703" w:rsidRDefault="00584484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42</w:t>
            </w:r>
          </w:p>
        </w:tc>
        <w:tc>
          <w:tcPr>
            <w:tcW w:w="322" w:type="pct"/>
          </w:tcPr>
          <w:p w:rsidR="00CA4400" w:rsidRPr="00486703" w:rsidRDefault="00584484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44</w:t>
            </w:r>
          </w:p>
        </w:tc>
        <w:tc>
          <w:tcPr>
            <w:tcW w:w="322" w:type="pct"/>
          </w:tcPr>
          <w:p w:rsidR="00CA4400" w:rsidRPr="00486703" w:rsidRDefault="00584484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46</w:t>
            </w:r>
          </w:p>
        </w:tc>
        <w:tc>
          <w:tcPr>
            <w:tcW w:w="287" w:type="pct"/>
          </w:tcPr>
          <w:p w:rsidR="00CA4400" w:rsidRPr="00486703" w:rsidRDefault="00584484" w:rsidP="00CA4400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48</w:t>
            </w:r>
          </w:p>
        </w:tc>
      </w:tr>
      <w:tr w:rsidR="000B7E31" w:rsidRPr="00486703" w:rsidTr="006A3804">
        <w:tc>
          <w:tcPr>
            <w:tcW w:w="256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  <w:cs/>
              </w:rPr>
              <w:t>14. ร้อยละการซ่อมบำรุงระบบมาตรวัดเบียร์ออนไลน์และอุปกรณ์แล้วเสร็จตามแผน</w:t>
            </w:r>
          </w:p>
        </w:tc>
        <w:tc>
          <w:tcPr>
            <w:tcW w:w="380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271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70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4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3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87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</w:tr>
      <w:tr w:rsidR="000B7E31" w:rsidRPr="00486703" w:rsidTr="006A3804">
        <w:tc>
          <w:tcPr>
            <w:tcW w:w="256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80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งาน</w:t>
            </w:r>
          </w:p>
        </w:tc>
        <w:tc>
          <w:tcPr>
            <w:tcW w:w="271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48</w:t>
            </w:r>
          </w:p>
        </w:tc>
        <w:tc>
          <w:tcPr>
            <w:tcW w:w="270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50</w:t>
            </w:r>
          </w:p>
        </w:tc>
        <w:tc>
          <w:tcPr>
            <w:tcW w:w="24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52</w:t>
            </w:r>
          </w:p>
        </w:tc>
        <w:tc>
          <w:tcPr>
            <w:tcW w:w="33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54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56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58</w:t>
            </w:r>
          </w:p>
        </w:tc>
        <w:tc>
          <w:tcPr>
            <w:tcW w:w="287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60</w:t>
            </w:r>
          </w:p>
        </w:tc>
      </w:tr>
      <w:tr w:rsidR="000B7E31" w:rsidRPr="00486703" w:rsidTr="006A3804">
        <w:tc>
          <w:tcPr>
            <w:tcW w:w="256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</w:rPr>
              <w:t>15</w:t>
            </w:r>
            <w:r w:rsidRPr="00486703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486703">
              <w:rPr>
                <w:rFonts w:ascii="TH SarabunIT๙" w:hAnsi="TH SarabunIT๙" w:cs="TH SarabunIT๙"/>
                <w:cs/>
              </w:rPr>
              <w:t>ร้อยละการตรวจสอบปริมาตรถังบรรจุเอทานอลที่ติดตั้งบนรถและรายงานผลแล้วเสร็จตามแผน</w:t>
            </w:r>
          </w:p>
        </w:tc>
        <w:tc>
          <w:tcPr>
            <w:tcW w:w="380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271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70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4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3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87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</w:tr>
      <w:tr w:rsidR="000B7E31" w:rsidRPr="00486703" w:rsidTr="006A3804">
        <w:tc>
          <w:tcPr>
            <w:tcW w:w="256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งาน</w:t>
            </w:r>
          </w:p>
        </w:tc>
        <w:tc>
          <w:tcPr>
            <w:tcW w:w="271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270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35</w:t>
            </w:r>
          </w:p>
        </w:tc>
        <w:tc>
          <w:tcPr>
            <w:tcW w:w="24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33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32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34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36</w:t>
            </w:r>
          </w:p>
        </w:tc>
        <w:tc>
          <w:tcPr>
            <w:tcW w:w="287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38</w:t>
            </w:r>
          </w:p>
        </w:tc>
      </w:tr>
      <w:tr w:rsidR="000B7E31" w:rsidRPr="00486703" w:rsidTr="006A3804">
        <w:tc>
          <w:tcPr>
            <w:tcW w:w="256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16</w:t>
            </w:r>
            <w:r w:rsidRPr="00486703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486703">
              <w:rPr>
                <w:rFonts w:ascii="TH SarabunIT๙" w:hAnsi="TH SarabunIT๙" w:cs="TH SarabunIT๙"/>
                <w:cs/>
              </w:rPr>
              <w:t>ร้อยละการสำรวจสถานที่ที่จะทำการก่อสร้างเพื่อการคำนวณและออกแบบทางด้านวิศวกรรมแล้วเสร็จตามแผน</w:t>
            </w:r>
          </w:p>
        </w:tc>
        <w:tc>
          <w:tcPr>
            <w:tcW w:w="380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271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70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4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3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87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</w:tr>
      <w:tr w:rsidR="000B7E31" w:rsidRPr="00486703" w:rsidTr="006A3804">
        <w:tc>
          <w:tcPr>
            <w:tcW w:w="256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งาน</w:t>
            </w:r>
          </w:p>
        </w:tc>
        <w:tc>
          <w:tcPr>
            <w:tcW w:w="271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270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24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27</w:t>
            </w:r>
          </w:p>
        </w:tc>
        <w:tc>
          <w:tcPr>
            <w:tcW w:w="33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35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38</w:t>
            </w:r>
          </w:p>
        </w:tc>
        <w:tc>
          <w:tcPr>
            <w:tcW w:w="287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40</w:t>
            </w:r>
          </w:p>
        </w:tc>
      </w:tr>
      <w:tr w:rsidR="000B7E31" w:rsidRPr="00486703" w:rsidTr="006A3804">
        <w:tc>
          <w:tcPr>
            <w:tcW w:w="256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17</w:t>
            </w:r>
            <w:r w:rsidRPr="00486703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486703">
              <w:rPr>
                <w:rFonts w:ascii="TH SarabunIT๙" w:hAnsi="TH SarabunIT๙" w:cs="TH SarabunIT๙"/>
                <w:cs/>
              </w:rPr>
              <w:t>ร้อยละการคำนวณ ออกแบบ จัดทำแบบ เพื่อการก่อสร้าง ปรับปรุงซ่อมแซมอาคารและสิ่งก่อสร้างของกรมสรรพสามิตแล้วเสร็จตามแผน</w:t>
            </w:r>
          </w:p>
        </w:tc>
        <w:tc>
          <w:tcPr>
            <w:tcW w:w="380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271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70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4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3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87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</w:tr>
      <w:tr w:rsidR="000B7E31" w:rsidRPr="00486703" w:rsidTr="006A3804">
        <w:tc>
          <w:tcPr>
            <w:tcW w:w="256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งาน</w:t>
            </w:r>
          </w:p>
        </w:tc>
        <w:tc>
          <w:tcPr>
            <w:tcW w:w="271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31</w:t>
            </w:r>
          </w:p>
        </w:tc>
        <w:tc>
          <w:tcPr>
            <w:tcW w:w="270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34</w:t>
            </w:r>
          </w:p>
        </w:tc>
        <w:tc>
          <w:tcPr>
            <w:tcW w:w="24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29</w:t>
            </w:r>
          </w:p>
        </w:tc>
        <w:tc>
          <w:tcPr>
            <w:tcW w:w="33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35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40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42</w:t>
            </w:r>
          </w:p>
        </w:tc>
        <w:tc>
          <w:tcPr>
            <w:tcW w:w="287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45</w:t>
            </w:r>
          </w:p>
        </w:tc>
      </w:tr>
      <w:tr w:rsidR="000B7E31" w:rsidRPr="00486703" w:rsidTr="006A3804">
        <w:tc>
          <w:tcPr>
            <w:tcW w:w="256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18</w:t>
            </w:r>
            <w:r w:rsidRPr="00486703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486703">
              <w:rPr>
                <w:rFonts w:ascii="TH SarabunIT๙" w:hAnsi="TH SarabunIT๙" w:cs="TH SarabunIT๙"/>
                <w:cs/>
              </w:rPr>
              <w:t>ร้อยละการตรวจสอบ ควบคุมตรวจงาน หรือตรวจการจ้างงานก่อสร้าง ปรับปรุง ซ่อมแซมอาคารและสิ่งก่อสร้างของกรมสรรพสามิตแล้วเสร็จตามแผน</w:t>
            </w:r>
          </w:p>
        </w:tc>
        <w:tc>
          <w:tcPr>
            <w:tcW w:w="380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271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70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4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3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87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</w:tr>
      <w:tr w:rsidR="000B7E31" w:rsidRPr="00486703" w:rsidTr="006A3804">
        <w:tc>
          <w:tcPr>
            <w:tcW w:w="256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ครั้ง</w:t>
            </w:r>
          </w:p>
        </w:tc>
        <w:tc>
          <w:tcPr>
            <w:tcW w:w="271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32</w:t>
            </w:r>
          </w:p>
        </w:tc>
        <w:tc>
          <w:tcPr>
            <w:tcW w:w="270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72</w:t>
            </w:r>
          </w:p>
        </w:tc>
        <w:tc>
          <w:tcPr>
            <w:tcW w:w="24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33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35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40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42</w:t>
            </w:r>
          </w:p>
        </w:tc>
        <w:tc>
          <w:tcPr>
            <w:tcW w:w="287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45</w:t>
            </w:r>
          </w:p>
        </w:tc>
      </w:tr>
      <w:tr w:rsidR="000B7E31" w:rsidRPr="00486703" w:rsidTr="006A3804">
        <w:tc>
          <w:tcPr>
            <w:tcW w:w="256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19</w:t>
            </w:r>
            <w:r w:rsidRPr="00486703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486703">
              <w:rPr>
                <w:rFonts w:ascii="TH SarabunIT๙" w:hAnsi="TH SarabunIT๙" w:cs="TH SarabunIT๙"/>
                <w:cs/>
              </w:rPr>
              <w:t>ร้อยละการพิจารณา และตรวจสอบแบบแปลนการขออนุญาตก่อสร้าง การปรับปรุงและการติดตั้งเครื่องจักรอุปกรณ์ของโรงงานอุตสาหกรรมแล้วเสร็จตามแผน</w:t>
            </w:r>
          </w:p>
        </w:tc>
        <w:tc>
          <w:tcPr>
            <w:tcW w:w="380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271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70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4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3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87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</w:tr>
      <w:tr w:rsidR="000B7E31" w:rsidRPr="00486703" w:rsidTr="006A3804">
        <w:tc>
          <w:tcPr>
            <w:tcW w:w="256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เรื่อง</w:t>
            </w:r>
          </w:p>
        </w:tc>
        <w:tc>
          <w:tcPr>
            <w:tcW w:w="271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51</w:t>
            </w:r>
          </w:p>
        </w:tc>
        <w:tc>
          <w:tcPr>
            <w:tcW w:w="270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51</w:t>
            </w:r>
          </w:p>
        </w:tc>
        <w:tc>
          <w:tcPr>
            <w:tcW w:w="24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55</w:t>
            </w:r>
          </w:p>
        </w:tc>
        <w:tc>
          <w:tcPr>
            <w:tcW w:w="33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56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58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287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62</w:t>
            </w:r>
          </w:p>
        </w:tc>
      </w:tr>
      <w:tr w:rsidR="000B7E31" w:rsidRPr="00486703" w:rsidTr="006A3804">
        <w:tc>
          <w:tcPr>
            <w:tcW w:w="256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20</w:t>
            </w:r>
            <w:r w:rsidRPr="00486703">
              <w:rPr>
                <w:rFonts w:ascii="TH SarabunIT๙" w:hAnsi="TH SarabunIT๙" w:cs="TH SarabunIT๙"/>
                <w:szCs w:val="22"/>
                <w:cs/>
              </w:rPr>
              <w:t xml:space="preserve">. </w:t>
            </w:r>
            <w:r w:rsidRPr="00486703">
              <w:rPr>
                <w:rFonts w:ascii="TH SarabunIT๙" w:hAnsi="TH SarabunIT๙" w:cs="TH SarabunIT๙"/>
                <w:cs/>
              </w:rPr>
              <w:t>ร้อยละการสำรวจและตรวจสอบทางเทคนิค การขออนุญาตดำเนินการเกี่ยวกับโรงงานอุตสากรรมแล้วเสร็จตามแผน</w:t>
            </w:r>
          </w:p>
        </w:tc>
        <w:tc>
          <w:tcPr>
            <w:tcW w:w="380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271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70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4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3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87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100</w:t>
            </w:r>
          </w:p>
        </w:tc>
      </w:tr>
      <w:tr w:rsidR="000B7E31" w:rsidRPr="00486703" w:rsidTr="006A3804">
        <w:tc>
          <w:tcPr>
            <w:tcW w:w="256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0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86703">
              <w:rPr>
                <w:rFonts w:ascii="TH SarabunIT๙" w:hAnsi="TH SarabunIT๙" w:cs="TH SarabunIT๙"/>
                <w:cs/>
              </w:rPr>
              <w:t>เรื่อง</w:t>
            </w:r>
          </w:p>
        </w:tc>
        <w:tc>
          <w:tcPr>
            <w:tcW w:w="271" w:type="pct"/>
          </w:tcPr>
          <w:p w:rsidR="000B7E31" w:rsidRPr="00486703" w:rsidRDefault="000B7E31" w:rsidP="000B7E31">
            <w:pPr>
              <w:jc w:val="center"/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48</w:t>
            </w:r>
          </w:p>
        </w:tc>
        <w:tc>
          <w:tcPr>
            <w:tcW w:w="270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46</w:t>
            </w:r>
          </w:p>
        </w:tc>
        <w:tc>
          <w:tcPr>
            <w:tcW w:w="248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48</w:t>
            </w:r>
          </w:p>
        </w:tc>
        <w:tc>
          <w:tcPr>
            <w:tcW w:w="33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50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322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54</w:t>
            </w:r>
          </w:p>
        </w:tc>
        <w:tc>
          <w:tcPr>
            <w:tcW w:w="287" w:type="pct"/>
          </w:tcPr>
          <w:p w:rsidR="000B7E31" w:rsidRPr="00486703" w:rsidRDefault="000B7E31" w:rsidP="000B7E31">
            <w:pPr>
              <w:rPr>
                <w:rFonts w:ascii="TH SarabunIT๙" w:hAnsi="TH SarabunIT๙" w:cs="TH SarabunIT๙"/>
              </w:rPr>
            </w:pPr>
            <w:r w:rsidRPr="00486703">
              <w:rPr>
                <w:rFonts w:ascii="TH SarabunIT๙" w:hAnsi="TH SarabunIT๙" w:cs="TH SarabunIT๙"/>
              </w:rPr>
              <w:t>56</w:t>
            </w:r>
          </w:p>
        </w:tc>
      </w:tr>
    </w:tbl>
    <w:p w:rsidR="006A3804" w:rsidRPr="00486703" w:rsidRDefault="006A3804">
      <w:pPr>
        <w:rPr>
          <w:rFonts w:ascii="TH SarabunIT๙" w:hAnsi="TH SarabunIT๙" w:cs="TH SarabunIT๙"/>
          <w:cs/>
        </w:rPr>
      </w:pPr>
    </w:p>
    <w:sectPr w:rsidR="006A3804" w:rsidRPr="00486703" w:rsidSect="00486703">
      <w:pgSz w:w="15840" w:h="12240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1088"/>
    <w:multiLevelType w:val="hybridMultilevel"/>
    <w:tmpl w:val="086A0FAA"/>
    <w:lvl w:ilvl="0" w:tplc="9482C5BA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AE7"/>
    <w:multiLevelType w:val="hybridMultilevel"/>
    <w:tmpl w:val="8A86D8F8"/>
    <w:lvl w:ilvl="0" w:tplc="9FF60F40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E61A2"/>
    <w:multiLevelType w:val="hybridMultilevel"/>
    <w:tmpl w:val="4588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E45E4"/>
    <w:multiLevelType w:val="hybridMultilevel"/>
    <w:tmpl w:val="63E25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04"/>
    <w:rsid w:val="000B7E31"/>
    <w:rsid w:val="001F076C"/>
    <w:rsid w:val="00486703"/>
    <w:rsid w:val="00584484"/>
    <w:rsid w:val="006A3804"/>
    <w:rsid w:val="00CA4400"/>
    <w:rsid w:val="00D96B01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72E8"/>
  <w15:docId w15:val="{A2B8EF9F-0FBE-41FB-AAFE-E955D5B7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Hewlett-Packard Company</cp:lastModifiedBy>
  <cp:revision>6</cp:revision>
  <dcterms:created xsi:type="dcterms:W3CDTF">2019-02-27T07:37:00Z</dcterms:created>
  <dcterms:modified xsi:type="dcterms:W3CDTF">2019-03-26T06:38:00Z</dcterms:modified>
</cp:coreProperties>
</file>