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F8" w:rsidRPr="00265D19" w:rsidRDefault="00BE4CF8" w:rsidP="00BE4CF8">
      <w:pPr>
        <w:ind w:right="-479"/>
        <w:rPr>
          <w:rFonts w:ascii="TH SarabunIT๙" w:hAnsi="TH SarabunIT๙" w:cs="TH SarabunIT๙"/>
          <w:sz w:val="32"/>
          <w:szCs w:val="32"/>
        </w:rPr>
      </w:pPr>
    </w:p>
    <w:p w:rsidR="00BE4CF8" w:rsidRPr="00CC7D3A" w:rsidRDefault="00BE4CF8" w:rsidP="00BE4CF8">
      <w:pPr>
        <w:ind w:right="-47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D3A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BE4CF8" w:rsidRPr="00265D19" w:rsidRDefault="00BE4CF8" w:rsidP="00BE4CF8">
      <w:pPr>
        <w:ind w:right="-479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บทที่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หน้า</w:t>
      </w:r>
    </w:p>
    <w:p w:rsidR="00BE4CF8" w:rsidRPr="00265D19" w:rsidRDefault="00BE4CF8" w:rsidP="00BE4CF8">
      <w:pPr>
        <w:ind w:right="-479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๑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หน้า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๑</w:t>
      </w:r>
    </w:p>
    <w:p w:rsidR="00BE4CF8" w:rsidRPr="00265D19" w:rsidRDefault="00BE4CF8" w:rsidP="00BE4CF8">
      <w:pPr>
        <w:ind w:right="-479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  <w:t>๑</w:t>
      </w:r>
      <w:r w:rsidRPr="00265D19">
        <w:rPr>
          <w:rFonts w:ascii="TH SarabunIT๙" w:hAnsi="TH SarabunIT๙" w:cs="TH SarabunIT๙"/>
          <w:sz w:val="34"/>
          <w:szCs w:val="34"/>
        </w:rPr>
        <w:t>.</w:t>
      </w:r>
      <w:r w:rsidRPr="00265D19">
        <w:rPr>
          <w:rFonts w:ascii="TH SarabunIT๙" w:hAnsi="TH SarabunIT๙" w:cs="TH SarabunIT๙"/>
          <w:sz w:val="34"/>
          <w:szCs w:val="34"/>
          <w:cs/>
        </w:rPr>
        <w:t>๑ หลักการและเหตุผล</w:t>
      </w:r>
      <w:r w:rsidRPr="00265D19">
        <w:rPr>
          <w:rFonts w:ascii="TH SarabunIT๙" w:hAnsi="TH SarabunIT๙" w:cs="TH SarabunIT๙"/>
          <w:sz w:val="34"/>
          <w:szCs w:val="34"/>
        </w:rPr>
        <w:tab/>
      </w:r>
      <w:r w:rsidRPr="00265D19">
        <w:rPr>
          <w:rFonts w:ascii="TH SarabunIT๙" w:hAnsi="TH SarabunIT๙" w:cs="TH SarabunIT๙"/>
          <w:sz w:val="34"/>
          <w:szCs w:val="34"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>๑</w:t>
      </w:r>
    </w:p>
    <w:p w:rsidR="00BE4CF8" w:rsidRPr="00265D19" w:rsidRDefault="00BE4CF8" w:rsidP="00BE4CF8">
      <w:pPr>
        <w:ind w:right="-479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  <w:t>๑</w:t>
      </w:r>
      <w:r w:rsidRPr="00265D19">
        <w:rPr>
          <w:rFonts w:ascii="TH SarabunIT๙" w:hAnsi="TH SarabunIT๙" w:cs="TH SarabunIT๙"/>
          <w:sz w:val="34"/>
          <w:szCs w:val="34"/>
        </w:rPr>
        <w:t>.</w:t>
      </w:r>
      <w:r w:rsidRPr="00265D19">
        <w:rPr>
          <w:rFonts w:ascii="TH SarabunIT๙" w:hAnsi="TH SarabunIT๙" w:cs="TH SarabunIT๙"/>
          <w:sz w:val="34"/>
          <w:szCs w:val="34"/>
          <w:cs/>
        </w:rPr>
        <w:t>๒ วัตถุประสงค์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๑</w:t>
      </w:r>
    </w:p>
    <w:p w:rsidR="00BE4CF8" w:rsidRPr="00265D19" w:rsidRDefault="00BE4CF8" w:rsidP="00BE4CF8">
      <w:pPr>
        <w:ind w:right="-479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  <w:t>๑</w:t>
      </w:r>
      <w:r w:rsidRPr="00265D19">
        <w:rPr>
          <w:rFonts w:ascii="TH SarabunIT๙" w:hAnsi="TH SarabunIT๙" w:cs="TH SarabunIT๙"/>
          <w:sz w:val="34"/>
          <w:szCs w:val="34"/>
        </w:rPr>
        <w:t>.</w:t>
      </w:r>
      <w:r w:rsidRPr="00265D19">
        <w:rPr>
          <w:rFonts w:ascii="TH SarabunIT๙" w:hAnsi="TH SarabunIT๙" w:cs="TH SarabunIT๙"/>
          <w:sz w:val="34"/>
          <w:szCs w:val="34"/>
          <w:cs/>
        </w:rPr>
        <w:t>๓</w:t>
      </w: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>ขั้นตอนดำเนินการ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๒</w:t>
      </w:r>
    </w:p>
    <w:p w:rsidR="00BE4CF8" w:rsidRPr="00265D19" w:rsidRDefault="00BE4CF8" w:rsidP="00BE4CF8">
      <w:pPr>
        <w:ind w:right="-479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  <w:t>๑</w:t>
      </w:r>
      <w:r w:rsidRPr="00265D19">
        <w:rPr>
          <w:rFonts w:ascii="TH SarabunIT๙" w:hAnsi="TH SarabunIT๙" w:cs="TH SarabunIT๙"/>
          <w:sz w:val="34"/>
          <w:szCs w:val="34"/>
        </w:rPr>
        <w:t>.</w:t>
      </w:r>
      <w:r w:rsidRPr="00265D19">
        <w:rPr>
          <w:rFonts w:ascii="TH SarabunIT๙" w:hAnsi="TH SarabunIT๙" w:cs="TH SarabunIT๙"/>
          <w:sz w:val="34"/>
          <w:szCs w:val="34"/>
          <w:cs/>
        </w:rPr>
        <w:t>๔</w:t>
      </w: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>ความยุ่งยากในการดำเนินงาน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๒</w:t>
      </w:r>
    </w:p>
    <w:p w:rsidR="00BE4CF8" w:rsidRPr="00265D19" w:rsidRDefault="00BE4CF8" w:rsidP="00BE4CF8">
      <w:pPr>
        <w:ind w:right="-479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  <w:t>๑</w:t>
      </w:r>
      <w:r w:rsidRPr="00265D19">
        <w:rPr>
          <w:rFonts w:ascii="TH SarabunIT๙" w:hAnsi="TH SarabunIT๙" w:cs="TH SarabunIT๙"/>
          <w:sz w:val="34"/>
          <w:szCs w:val="34"/>
        </w:rPr>
        <w:t>.</w:t>
      </w:r>
      <w:r w:rsidRPr="00265D19">
        <w:rPr>
          <w:rFonts w:ascii="TH SarabunIT๙" w:hAnsi="TH SarabunIT๙" w:cs="TH SarabunIT๙"/>
          <w:sz w:val="34"/>
          <w:szCs w:val="34"/>
          <w:cs/>
        </w:rPr>
        <w:t>๕</w:t>
      </w: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>ผลที่คาดว่าจะได้รับ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265D19">
        <w:rPr>
          <w:rFonts w:ascii="TH SarabunIT๙" w:hAnsi="TH SarabunIT๙" w:cs="TH SarabunIT๙" w:hint="cs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>๒</w:t>
      </w:r>
    </w:p>
    <w:p w:rsidR="00BE4CF8" w:rsidRPr="00265D19" w:rsidRDefault="00BE4CF8" w:rsidP="00BE4CF8">
      <w:pPr>
        <w:ind w:right="-479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๒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เอกสารที่เกี่ยวข้อง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๓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</w:rPr>
        <w:t xml:space="preserve">2.1 </w:t>
      </w:r>
      <w:r w:rsidRPr="00265D19">
        <w:rPr>
          <w:rFonts w:ascii="TH SarabunIT๙" w:hAnsi="TH SarabunIT๙" w:cs="TH SarabunIT๙"/>
          <w:sz w:val="34"/>
          <w:szCs w:val="34"/>
          <w:cs/>
        </w:rPr>
        <w:t>ความรู้ทั่วไปเกี่ยวกับแก้ว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๓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</w:rPr>
        <w:t xml:space="preserve">2.2 </w:t>
      </w:r>
      <w:r w:rsidRPr="00265D19">
        <w:rPr>
          <w:rFonts w:ascii="TH SarabunIT๙" w:hAnsi="TH SarabunIT๙" w:cs="TH SarabunIT๙"/>
          <w:sz w:val="34"/>
          <w:szCs w:val="34"/>
          <w:cs/>
        </w:rPr>
        <w:t>ประวัติความเป็นมาของแก้วและกระจก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๔</w:t>
      </w:r>
    </w:p>
    <w:p w:rsidR="00BE4CF8" w:rsidRPr="00265D19" w:rsidRDefault="00BE4CF8" w:rsidP="00BE4CF8">
      <w:pPr>
        <w:rPr>
          <w:rFonts w:ascii="TH SarabunIT๙" w:hAnsi="TH SarabunIT๙" w:cs="TH SarabunIT๙" w:hint="cs"/>
          <w:sz w:val="34"/>
          <w:szCs w:val="34"/>
          <w:cs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</w:rPr>
        <w:t xml:space="preserve">2.3 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>กรรมวิธีการผลิตแก้ว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 w:hint="cs"/>
          <w:sz w:val="34"/>
          <w:szCs w:val="34"/>
          <w:cs/>
        </w:rPr>
        <w:t>๔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</w:rPr>
        <w:t xml:space="preserve">2.4 </w:t>
      </w:r>
      <w:r w:rsidRPr="00265D19">
        <w:rPr>
          <w:rFonts w:ascii="TH SarabunIT๙" w:hAnsi="TH SarabunIT๙" w:cs="TH SarabunIT๙"/>
          <w:sz w:val="34"/>
          <w:szCs w:val="34"/>
          <w:cs/>
        </w:rPr>
        <w:t>ชนิดของแก้ว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๕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</w:rPr>
        <w:t xml:space="preserve">2.5 </w:t>
      </w:r>
      <w:r w:rsidRPr="00265D19">
        <w:rPr>
          <w:rFonts w:ascii="TH SarabunIT๙" w:hAnsi="TH SarabunIT๙" w:cs="TH SarabunIT๙"/>
          <w:sz w:val="34"/>
          <w:szCs w:val="34"/>
          <w:cs/>
        </w:rPr>
        <w:t>องค์ประกอบทางเคมีของแก้วจะมีผลต่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>อคุณสมบัติของแก้ว ดังต่อไปนี้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265D19">
        <w:rPr>
          <w:rFonts w:ascii="TH SarabunIT๙" w:hAnsi="TH SarabunIT๙" w:cs="TH SarabunIT๙" w:hint="cs"/>
          <w:sz w:val="34"/>
          <w:szCs w:val="34"/>
          <w:cs/>
        </w:rPr>
        <w:tab/>
      </w:r>
      <w:r w:rsidR="009F4020">
        <w:rPr>
          <w:rFonts w:ascii="TH SarabunIT๙" w:hAnsi="TH SarabunIT๙" w:cs="TH SarabunIT๙" w:hint="cs"/>
          <w:sz w:val="34"/>
          <w:szCs w:val="34"/>
          <w:cs/>
        </w:rPr>
        <w:t>๖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</w:rPr>
        <w:t xml:space="preserve">2.6 </w:t>
      </w:r>
      <w:r w:rsidRPr="00265D19">
        <w:rPr>
          <w:rFonts w:ascii="TH SarabunIT๙" w:hAnsi="TH SarabunIT๙" w:cs="TH SarabunIT๙"/>
          <w:sz w:val="34"/>
          <w:szCs w:val="34"/>
          <w:cs/>
        </w:rPr>
        <w:t>แก้วคริสตัล</w:t>
      </w: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="009F4020">
        <w:rPr>
          <w:rFonts w:ascii="TH SarabunIT๙" w:hAnsi="TH SarabunIT๙" w:cs="TH SarabunIT๙"/>
          <w:sz w:val="34"/>
          <w:szCs w:val="34"/>
          <w:cs/>
        </w:rPr>
        <w:t>หรือแก้วเจียระไน</w:t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 w:hint="cs"/>
          <w:sz w:val="34"/>
          <w:szCs w:val="34"/>
          <w:cs/>
        </w:rPr>
        <w:t>๘</w:t>
      </w:r>
    </w:p>
    <w:p w:rsidR="00BE4CF8" w:rsidRPr="00265D19" w:rsidRDefault="00BE4CF8" w:rsidP="00BE4CF8">
      <w:pPr>
        <w:spacing w:line="240" w:lineRule="auto"/>
        <w:contextualSpacing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</w:rPr>
        <w:t xml:space="preserve">2.7 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>วิธีการทำแก้วคริสตัล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 w:hint="cs"/>
          <w:sz w:val="34"/>
          <w:szCs w:val="34"/>
          <w:cs/>
        </w:rPr>
        <w:t>๙</w:t>
      </w:r>
    </w:p>
    <w:p w:rsidR="00BE4CF8" w:rsidRPr="00265D19" w:rsidRDefault="00BE4CF8" w:rsidP="00BE4CF8">
      <w:pPr>
        <w:spacing w:line="240" w:lineRule="auto"/>
        <w:contextualSpacing/>
        <w:rPr>
          <w:rFonts w:ascii="TH SarabunIT๙" w:hAnsi="TH SarabunIT๙" w:cs="TH SarabunIT๙"/>
          <w:sz w:val="34"/>
          <w:szCs w:val="34"/>
        </w:rPr>
      </w:pPr>
    </w:p>
    <w:p w:rsidR="00BE4CF8" w:rsidRPr="00265D19" w:rsidRDefault="00BE4CF8" w:rsidP="00BE4CF8">
      <w:pPr>
        <w:spacing w:line="240" w:lineRule="auto"/>
        <w:contextualSpacing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</w:rPr>
        <w:t xml:space="preserve">2.8 </w:t>
      </w:r>
      <w:r w:rsidRPr="00265D19">
        <w:rPr>
          <w:rFonts w:ascii="TH SarabunIT๙" w:hAnsi="TH SarabunIT๙" w:cs="TH SarabunIT๙"/>
          <w:sz w:val="34"/>
          <w:szCs w:val="34"/>
          <w:cs/>
        </w:rPr>
        <w:t>การวิเคราะห์ธ</w:t>
      </w:r>
      <w:r w:rsidR="009F4020">
        <w:rPr>
          <w:rFonts w:ascii="TH SarabunIT๙" w:hAnsi="TH SarabunIT๙" w:cs="TH SarabunIT๙"/>
          <w:sz w:val="34"/>
          <w:szCs w:val="34"/>
          <w:cs/>
        </w:rPr>
        <w:t>าตุโดยการเรืองรังสี</w:t>
      </w:r>
      <w:proofErr w:type="spellStart"/>
      <w:r w:rsidR="009F4020">
        <w:rPr>
          <w:rFonts w:ascii="TH SarabunIT๙" w:hAnsi="TH SarabunIT๙" w:cs="TH SarabunIT๙"/>
          <w:sz w:val="34"/>
          <w:szCs w:val="34"/>
          <w:cs/>
        </w:rPr>
        <w:t>เอกซ์</w:t>
      </w:r>
      <w:proofErr w:type="spellEnd"/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 w:hint="cs"/>
          <w:sz w:val="34"/>
          <w:szCs w:val="34"/>
          <w:cs/>
        </w:rPr>
        <w:t>10</w:t>
      </w:r>
    </w:p>
    <w:p w:rsidR="00BE4CF8" w:rsidRPr="00265D19" w:rsidRDefault="00BE4CF8" w:rsidP="00BE4CF8">
      <w:pPr>
        <w:spacing w:line="240" w:lineRule="auto"/>
        <w:contextualSpacing/>
        <w:rPr>
          <w:rFonts w:ascii="TH SarabunIT๙" w:hAnsi="TH SarabunIT๙" w:cs="TH SarabunIT๙"/>
          <w:sz w:val="34"/>
          <w:szCs w:val="34"/>
        </w:rPr>
      </w:pPr>
    </w:p>
    <w:p w:rsidR="00BE4CF8" w:rsidRPr="00265D19" w:rsidRDefault="00BE4CF8" w:rsidP="00BE4CF8">
      <w:pPr>
        <w:spacing w:line="240" w:lineRule="auto"/>
        <w:contextualSpacing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</w:rPr>
        <w:t xml:space="preserve">2.9 </w:t>
      </w:r>
      <w:r w:rsidRPr="00265D19">
        <w:rPr>
          <w:rFonts w:ascii="TH SarabunIT๙" w:hAnsi="TH SarabunIT๙" w:cs="TH SarabunIT๙"/>
          <w:sz w:val="34"/>
          <w:szCs w:val="34"/>
          <w:cs/>
        </w:rPr>
        <w:t>การเรืองรังสี</w:t>
      </w:r>
      <w:proofErr w:type="spellStart"/>
      <w:r w:rsidRPr="00265D19">
        <w:rPr>
          <w:rFonts w:ascii="TH SarabunIT๙" w:hAnsi="TH SarabunIT๙" w:cs="TH SarabunIT๙"/>
          <w:sz w:val="34"/>
          <w:szCs w:val="34"/>
          <w:cs/>
        </w:rPr>
        <w:t>เอกซ์</w:t>
      </w:r>
      <w:proofErr w:type="spellEnd"/>
      <w:r w:rsidRPr="00265D19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</w:rPr>
        <w:t xml:space="preserve">(X-ray </w:t>
      </w:r>
      <w:proofErr w:type="spellStart"/>
      <w:r w:rsidRPr="00265D19">
        <w:rPr>
          <w:rFonts w:ascii="TH SarabunIT๙" w:hAnsi="TH SarabunIT๙" w:cs="TH SarabunIT๙"/>
          <w:sz w:val="34"/>
          <w:szCs w:val="34"/>
        </w:rPr>
        <w:t>fluorescence</w:t>
      </w:r>
      <w:proofErr w:type="gramStart"/>
      <w:r w:rsidRPr="00265D19">
        <w:rPr>
          <w:rFonts w:ascii="TH SarabunIT๙" w:hAnsi="TH SarabunIT๙" w:cs="TH SarabunIT๙"/>
          <w:sz w:val="34"/>
          <w:szCs w:val="34"/>
        </w:rPr>
        <w:t>,XRF</w:t>
      </w:r>
      <w:proofErr w:type="spellEnd"/>
      <w:proofErr w:type="gramEnd"/>
      <w:r w:rsidRPr="00265D19">
        <w:rPr>
          <w:rFonts w:ascii="TH SarabunIT๙" w:hAnsi="TH SarabunIT๙" w:cs="TH SarabunIT๙"/>
          <w:sz w:val="34"/>
          <w:szCs w:val="34"/>
        </w:rPr>
        <w:t>)</w:t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  <w:t>๑</w:t>
      </w:r>
      <w:r w:rsidR="009F4020">
        <w:rPr>
          <w:rFonts w:ascii="TH SarabunIT๙" w:hAnsi="TH SarabunIT๙" w:cs="TH SarabunIT๙" w:hint="cs"/>
          <w:sz w:val="34"/>
          <w:szCs w:val="34"/>
          <w:cs/>
        </w:rPr>
        <w:t>3</w:t>
      </w:r>
    </w:p>
    <w:p w:rsidR="00BE4CF8" w:rsidRPr="00265D19" w:rsidRDefault="00BE4CF8" w:rsidP="00BE4CF8">
      <w:pPr>
        <w:spacing w:line="240" w:lineRule="auto"/>
        <w:contextualSpacing/>
        <w:rPr>
          <w:rFonts w:ascii="TH SarabunIT๙" w:hAnsi="TH SarabunIT๙" w:cs="TH SarabunIT๙"/>
          <w:sz w:val="34"/>
          <w:szCs w:val="34"/>
        </w:rPr>
      </w:pPr>
    </w:p>
    <w:p w:rsidR="00BE4CF8" w:rsidRPr="00265D19" w:rsidRDefault="00BE4CF8" w:rsidP="00BE4CF8">
      <w:pPr>
        <w:spacing w:line="240" w:lineRule="auto"/>
        <w:contextualSpacing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</w:rPr>
        <w:t xml:space="preserve">2.10 </w:t>
      </w:r>
      <w:r w:rsidRPr="00265D19">
        <w:rPr>
          <w:rFonts w:ascii="TH SarabunIT๙" w:hAnsi="TH SarabunIT๙" w:cs="TH SarabunIT๙"/>
          <w:sz w:val="34"/>
          <w:szCs w:val="34"/>
          <w:cs/>
        </w:rPr>
        <w:t>การวิเคราะห์ธาตุโดยการเรืองรังสี</w:t>
      </w:r>
      <w:proofErr w:type="spellStart"/>
      <w:r w:rsidRPr="00265D19">
        <w:rPr>
          <w:rFonts w:ascii="TH SarabunIT๙" w:hAnsi="TH SarabunIT๙" w:cs="TH SarabunIT๙"/>
          <w:sz w:val="34"/>
          <w:szCs w:val="34"/>
          <w:cs/>
        </w:rPr>
        <w:t>เอกซ์</w:t>
      </w:r>
      <w:proofErr w:type="spellEnd"/>
      <w:r w:rsidRPr="00265D19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</w:rPr>
        <w:t>(X-ray fluorescence analysis)</w:t>
      </w:r>
      <w:r w:rsidR="004F533A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265D19">
        <w:rPr>
          <w:rFonts w:ascii="TH SarabunIT๙" w:hAnsi="TH SarabunIT๙" w:cs="TH SarabunIT๙" w:hint="cs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>๑</w:t>
      </w:r>
      <w:r w:rsidR="009F4020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265D19">
        <w:rPr>
          <w:rFonts w:ascii="TH SarabunIT๙" w:hAnsi="TH SarabunIT๙" w:cs="TH SarabunIT๙"/>
          <w:sz w:val="34"/>
          <w:szCs w:val="34"/>
          <w:cs/>
        </w:rPr>
        <w:t xml:space="preserve">        </w:t>
      </w:r>
    </w:p>
    <w:p w:rsidR="00BE4CF8" w:rsidRPr="00265D19" w:rsidRDefault="00BE4CF8" w:rsidP="00BE4CF8">
      <w:pPr>
        <w:ind w:right="-479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lastRenderedPageBreak/>
        <w:t>บทที่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หน้า</w:t>
      </w:r>
    </w:p>
    <w:p w:rsidR="00BE4CF8" w:rsidRPr="00265D19" w:rsidRDefault="00BE4CF8" w:rsidP="00BE4CF8">
      <w:pPr>
        <w:ind w:right="-479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๓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เครื่องมือสำหรับวิเคราะห์ธาตุในคริสตัล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 w:hint="cs"/>
          <w:sz w:val="34"/>
          <w:szCs w:val="34"/>
          <w:cs/>
        </w:rPr>
        <w:t>17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>๓</w:t>
      </w:r>
      <w:r w:rsidRPr="00265D19">
        <w:rPr>
          <w:rFonts w:ascii="TH SarabunIT๙" w:hAnsi="TH SarabunIT๙" w:cs="TH SarabunIT๙"/>
          <w:sz w:val="34"/>
          <w:szCs w:val="34"/>
        </w:rPr>
        <w:t>.</w:t>
      </w:r>
      <w:r w:rsidRPr="00265D19">
        <w:rPr>
          <w:rFonts w:ascii="TH SarabunIT๙" w:hAnsi="TH SarabunIT๙" w:cs="TH SarabunIT๙"/>
          <w:sz w:val="34"/>
          <w:szCs w:val="34"/>
          <w:cs/>
        </w:rPr>
        <w:t>๑</w:t>
      </w: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>ขั้นตอนการปฏิบัติงาน</w:t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 w:hint="cs"/>
          <w:sz w:val="34"/>
          <w:szCs w:val="34"/>
          <w:cs/>
        </w:rPr>
        <w:t>18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>๓</w:t>
      </w:r>
      <w:r w:rsidRPr="00265D19">
        <w:rPr>
          <w:rFonts w:ascii="TH SarabunIT๙" w:hAnsi="TH SarabunIT๙" w:cs="TH SarabunIT๙"/>
          <w:sz w:val="34"/>
          <w:szCs w:val="34"/>
        </w:rPr>
        <w:t>.</w:t>
      </w:r>
      <w:r w:rsidRPr="00265D19">
        <w:rPr>
          <w:rFonts w:ascii="TH SarabunIT๙" w:hAnsi="TH SarabunIT๙" w:cs="TH SarabunIT๙"/>
          <w:sz w:val="34"/>
          <w:szCs w:val="34"/>
          <w:cs/>
        </w:rPr>
        <w:t>๒ การเปิดเครื่อง</w:t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 w:hint="cs"/>
          <w:sz w:val="34"/>
          <w:szCs w:val="34"/>
          <w:cs/>
        </w:rPr>
        <w:t>19</w:t>
      </w:r>
    </w:p>
    <w:p w:rsidR="00BE4CF8" w:rsidRPr="00265D19" w:rsidRDefault="00BE4CF8" w:rsidP="00BE4CF8">
      <w:pPr>
        <w:ind w:left="360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>๓</w:t>
      </w:r>
      <w:r w:rsidRPr="00265D19">
        <w:rPr>
          <w:rFonts w:ascii="TH SarabunIT๙" w:hAnsi="TH SarabunIT๙" w:cs="TH SarabunIT๙"/>
          <w:sz w:val="34"/>
          <w:szCs w:val="34"/>
        </w:rPr>
        <w:t>.</w:t>
      </w:r>
      <w:r w:rsidRPr="00265D19">
        <w:rPr>
          <w:rFonts w:ascii="TH SarabunIT๙" w:hAnsi="TH SarabunIT๙" w:cs="TH SarabunIT๙"/>
          <w:sz w:val="34"/>
          <w:szCs w:val="34"/>
          <w:cs/>
        </w:rPr>
        <w:t>๓</w:t>
      </w: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>การเตรียมตัวอย่าง</w:t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 w:hint="cs"/>
          <w:sz w:val="34"/>
          <w:szCs w:val="34"/>
          <w:cs/>
        </w:rPr>
        <w:t>20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>๓</w:t>
      </w:r>
      <w:r w:rsidRPr="00265D19">
        <w:rPr>
          <w:rFonts w:ascii="TH SarabunIT๙" w:hAnsi="TH SarabunIT๙" w:cs="TH SarabunIT๙"/>
          <w:sz w:val="34"/>
          <w:szCs w:val="34"/>
        </w:rPr>
        <w:t>.</w:t>
      </w:r>
      <w:r w:rsidRPr="00265D19">
        <w:rPr>
          <w:rFonts w:ascii="TH SarabunIT๙" w:hAnsi="TH SarabunIT๙" w:cs="TH SarabunIT๙"/>
          <w:sz w:val="34"/>
          <w:szCs w:val="34"/>
          <w:cs/>
        </w:rPr>
        <w:t>๔</w:t>
      </w: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>การวิเคราะห์ตัวอย่าง</w:t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  <w:t>๒</w:t>
      </w:r>
      <w:r w:rsidR="009F4020">
        <w:rPr>
          <w:rFonts w:ascii="TH SarabunIT๙" w:hAnsi="TH SarabunIT๙" w:cs="TH SarabunIT๙" w:hint="cs"/>
          <w:sz w:val="34"/>
          <w:szCs w:val="34"/>
          <w:cs/>
        </w:rPr>
        <w:t>1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  <w:cs/>
        </w:rPr>
      </w:pPr>
      <w:r w:rsidRPr="00265D19">
        <w:rPr>
          <w:rFonts w:ascii="TH SarabunIT๙" w:hAnsi="TH SarabunIT๙" w:cs="TH SarabunIT๙"/>
          <w:sz w:val="34"/>
          <w:szCs w:val="34"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>๓</w:t>
      </w:r>
      <w:r w:rsidRPr="00265D19">
        <w:rPr>
          <w:rFonts w:ascii="TH SarabunIT๙" w:hAnsi="TH SarabunIT๙" w:cs="TH SarabunIT๙"/>
          <w:sz w:val="34"/>
          <w:szCs w:val="34"/>
        </w:rPr>
        <w:t>.</w:t>
      </w:r>
      <w:r w:rsidRPr="00265D19">
        <w:rPr>
          <w:rFonts w:ascii="TH SarabunIT๙" w:hAnsi="TH SarabunIT๙" w:cs="TH SarabunIT๙"/>
          <w:sz w:val="34"/>
          <w:szCs w:val="34"/>
          <w:cs/>
        </w:rPr>
        <w:t>๕</w:t>
      </w: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>การทำ</w:t>
      </w:r>
      <w:r w:rsidRPr="00265D19">
        <w:rPr>
          <w:rFonts w:ascii="TH SarabunIT๙" w:hAnsi="TH SarabunIT๙" w:cs="TH SarabunIT๙"/>
          <w:sz w:val="34"/>
          <w:szCs w:val="34"/>
        </w:rPr>
        <w:t xml:space="preserve"> Calibration </w:t>
      </w:r>
      <w:r w:rsidRPr="00265D19">
        <w:rPr>
          <w:rFonts w:ascii="TH SarabunIT๙" w:hAnsi="TH SarabunIT๙" w:cs="TH SarabunIT๙"/>
          <w:sz w:val="34"/>
          <w:szCs w:val="34"/>
          <w:cs/>
        </w:rPr>
        <w:t>สำหรับการวิเคราะห์คริสตัล</w:t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 w:hint="cs"/>
          <w:sz w:val="34"/>
          <w:szCs w:val="34"/>
          <w:cs/>
        </w:rPr>
        <w:t>24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</w:rPr>
        <w:tab/>
        <w:t>3.</w:t>
      </w:r>
      <w:r w:rsidRPr="00265D19">
        <w:rPr>
          <w:rFonts w:ascii="TH SarabunIT๙" w:hAnsi="TH SarabunIT๙" w:cs="TH SarabunIT๙"/>
          <w:sz w:val="34"/>
          <w:szCs w:val="34"/>
          <w:cs/>
        </w:rPr>
        <w:t>๖</w:t>
      </w: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 xml:space="preserve">การตรวจสอบ </w:t>
      </w:r>
      <w:proofErr w:type="spellStart"/>
      <w:r w:rsidRPr="00265D19">
        <w:rPr>
          <w:rFonts w:ascii="TH SarabunIT๙" w:hAnsi="TH SarabunIT๙" w:cs="TH SarabunIT๙"/>
          <w:sz w:val="34"/>
          <w:szCs w:val="34"/>
        </w:rPr>
        <w:t>Qulity</w:t>
      </w:r>
      <w:proofErr w:type="spellEnd"/>
      <w:r w:rsidRPr="00265D19">
        <w:rPr>
          <w:rFonts w:ascii="TH SarabunIT๙" w:hAnsi="TH SarabunIT๙" w:cs="TH SarabunIT๙"/>
          <w:sz w:val="34"/>
          <w:szCs w:val="34"/>
        </w:rPr>
        <w:t xml:space="preserve"> Control (QC Check</w:t>
      </w:r>
      <w:r w:rsidRPr="00265D19">
        <w:rPr>
          <w:rFonts w:ascii="TH SarabunIT๙" w:hAnsi="TH SarabunIT๙" w:cs="TH SarabunIT๙"/>
          <w:sz w:val="34"/>
          <w:szCs w:val="34"/>
          <w:cs/>
        </w:rPr>
        <w:t>)</w:t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 w:hint="cs"/>
          <w:sz w:val="34"/>
          <w:szCs w:val="34"/>
          <w:cs/>
        </w:rPr>
        <w:t>38</w:t>
      </w:r>
    </w:p>
    <w:p w:rsidR="00BE4CF8" w:rsidRPr="00265D19" w:rsidRDefault="00BE4CF8" w:rsidP="00BE4CF8">
      <w:pPr>
        <w:ind w:left="426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</w:rPr>
        <w:tab/>
        <w:t>3.</w:t>
      </w:r>
      <w:r w:rsidRPr="00265D19">
        <w:rPr>
          <w:rFonts w:ascii="TH SarabunIT๙" w:hAnsi="TH SarabunIT๙" w:cs="TH SarabunIT๙"/>
          <w:sz w:val="34"/>
          <w:szCs w:val="34"/>
          <w:cs/>
        </w:rPr>
        <w:t>๗</w:t>
      </w: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 xml:space="preserve">การใช้งานระดับ </w:t>
      </w:r>
      <w:r w:rsidRPr="00265D19">
        <w:rPr>
          <w:rFonts w:ascii="TH SarabunIT๙" w:hAnsi="TH SarabunIT๙" w:cs="TH SarabunIT๙"/>
          <w:sz w:val="34"/>
          <w:szCs w:val="34"/>
        </w:rPr>
        <w:t xml:space="preserve">Manager 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265D19">
        <w:rPr>
          <w:rFonts w:ascii="TH SarabunIT๙" w:hAnsi="TH SarabunIT๙" w:cs="TH SarabunIT๙" w:hint="cs"/>
          <w:sz w:val="34"/>
          <w:szCs w:val="34"/>
          <w:cs/>
        </w:rPr>
        <w:tab/>
      </w:r>
      <w:r w:rsidR="009F4020">
        <w:rPr>
          <w:rFonts w:ascii="TH SarabunIT๙" w:hAnsi="TH SarabunIT๙" w:cs="TH SarabunIT๙" w:hint="cs"/>
          <w:sz w:val="34"/>
          <w:szCs w:val="34"/>
          <w:cs/>
        </w:rPr>
        <w:t>40</w:t>
      </w:r>
    </w:p>
    <w:p w:rsidR="00BE4CF8" w:rsidRPr="00265D19" w:rsidRDefault="00BE4CF8" w:rsidP="00BE4CF8">
      <w:pPr>
        <w:ind w:left="720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๓</w:t>
      </w:r>
      <w:r w:rsidRPr="00265D19">
        <w:rPr>
          <w:rFonts w:ascii="TH SarabunIT๙" w:hAnsi="TH SarabunIT๙" w:cs="TH SarabunIT๙"/>
          <w:sz w:val="34"/>
          <w:szCs w:val="34"/>
        </w:rPr>
        <w:t>.</w:t>
      </w:r>
      <w:r w:rsidRPr="00265D19">
        <w:rPr>
          <w:rFonts w:ascii="TH SarabunIT๙" w:hAnsi="TH SarabunIT๙" w:cs="TH SarabunIT๙"/>
          <w:sz w:val="34"/>
          <w:szCs w:val="34"/>
          <w:cs/>
        </w:rPr>
        <w:t>๘</w:t>
      </w: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 xml:space="preserve">ชุดหน้าจอ </w:t>
      </w:r>
      <w:proofErr w:type="spellStart"/>
      <w:r w:rsidRPr="00265D19">
        <w:rPr>
          <w:rFonts w:ascii="TH SarabunIT๙" w:hAnsi="TH SarabunIT๙" w:cs="TH SarabunIT๙"/>
          <w:sz w:val="34"/>
          <w:szCs w:val="34"/>
          <w:cs/>
        </w:rPr>
        <w:t>Preference</w:t>
      </w:r>
      <w:proofErr w:type="spellEnd"/>
      <w:r w:rsidRPr="00265D19">
        <w:rPr>
          <w:rFonts w:ascii="TH SarabunIT๙" w:hAnsi="TH SarabunIT๙" w:cs="TH SarabunIT๙"/>
          <w:sz w:val="34"/>
          <w:szCs w:val="34"/>
          <w:cs/>
        </w:rPr>
        <w:t xml:space="preserve"> </w:t>
      </w:r>
      <w:proofErr w:type="spellStart"/>
      <w:r w:rsidRPr="00265D19">
        <w:rPr>
          <w:rFonts w:ascii="TH SarabunIT๙" w:hAnsi="TH SarabunIT๙" w:cs="TH SarabunIT๙"/>
          <w:sz w:val="34"/>
          <w:szCs w:val="34"/>
          <w:cs/>
        </w:rPr>
        <w:t>Tab</w:t>
      </w:r>
      <w:proofErr w:type="spellEnd"/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  <w:t>๔</w:t>
      </w:r>
      <w:r w:rsidR="009F4020">
        <w:rPr>
          <w:rFonts w:ascii="TH SarabunIT๙" w:hAnsi="TH SarabunIT๙" w:cs="TH SarabunIT๙" w:hint="cs"/>
          <w:sz w:val="34"/>
          <w:szCs w:val="34"/>
          <w:cs/>
        </w:rPr>
        <w:t>5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</w:rPr>
        <w:t xml:space="preserve">          </w:t>
      </w:r>
      <w:r w:rsidRPr="00265D19">
        <w:rPr>
          <w:rFonts w:ascii="TH SarabunIT๙" w:hAnsi="TH SarabunIT๙" w:cs="TH SarabunIT๙"/>
          <w:sz w:val="34"/>
          <w:szCs w:val="34"/>
          <w:cs/>
        </w:rPr>
        <w:t>๓</w:t>
      </w:r>
      <w:r w:rsidRPr="00265D19">
        <w:rPr>
          <w:rFonts w:ascii="TH SarabunIT๙" w:hAnsi="TH SarabunIT๙" w:cs="TH SarabunIT๙"/>
          <w:sz w:val="34"/>
          <w:szCs w:val="34"/>
        </w:rPr>
        <w:t>.</w:t>
      </w:r>
      <w:r w:rsidRPr="00265D19">
        <w:rPr>
          <w:rFonts w:ascii="TH SarabunIT๙" w:hAnsi="TH SarabunIT๙" w:cs="TH SarabunIT๙"/>
          <w:sz w:val="34"/>
          <w:szCs w:val="34"/>
          <w:cs/>
        </w:rPr>
        <w:t>๙</w:t>
      </w:r>
      <w:r w:rsidRPr="00265D19">
        <w:rPr>
          <w:rFonts w:ascii="TH SarabunIT๙" w:hAnsi="TH SarabunIT๙" w:cs="TH SarabunIT๙"/>
          <w:sz w:val="34"/>
          <w:szCs w:val="34"/>
        </w:rPr>
        <w:t xml:space="preserve"> Diagnostics Tab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265D19">
        <w:rPr>
          <w:rFonts w:ascii="TH SarabunIT๙" w:hAnsi="TH SarabunIT๙" w:cs="TH SarabunIT๙" w:hint="cs"/>
          <w:sz w:val="34"/>
          <w:szCs w:val="34"/>
          <w:cs/>
        </w:rPr>
        <w:tab/>
      </w:r>
      <w:r w:rsidR="009F4020">
        <w:rPr>
          <w:rFonts w:ascii="TH SarabunIT๙" w:hAnsi="TH SarabunIT๙" w:cs="TH SarabunIT๙" w:hint="cs"/>
          <w:sz w:val="34"/>
          <w:szCs w:val="34"/>
          <w:cs/>
        </w:rPr>
        <w:t>48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</w:rPr>
        <w:t xml:space="preserve">          3.</w:t>
      </w:r>
      <w:r w:rsidRPr="00265D19">
        <w:rPr>
          <w:rFonts w:ascii="TH SarabunIT๙" w:hAnsi="TH SarabunIT๙" w:cs="TH SarabunIT๙"/>
          <w:sz w:val="34"/>
          <w:szCs w:val="34"/>
          <w:cs/>
        </w:rPr>
        <w:t>๑๐</w:t>
      </w: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>การเก็บรักษาวัสดุมาตรฐานอ้างอิง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265D19">
        <w:rPr>
          <w:rFonts w:ascii="TH SarabunIT๙" w:hAnsi="TH SarabunIT๙" w:cs="TH SarabunIT๙" w:hint="cs"/>
          <w:sz w:val="34"/>
          <w:szCs w:val="34"/>
          <w:cs/>
        </w:rPr>
        <w:tab/>
      </w:r>
      <w:r w:rsidR="009F4020">
        <w:rPr>
          <w:rFonts w:ascii="TH SarabunIT๙" w:hAnsi="TH SarabunIT๙" w:cs="TH SarabunIT๙" w:hint="cs"/>
          <w:sz w:val="34"/>
          <w:szCs w:val="34"/>
          <w:cs/>
        </w:rPr>
        <w:t>49</w:t>
      </w:r>
    </w:p>
    <w:p w:rsidR="00BE4CF8" w:rsidRPr="00265D19" w:rsidRDefault="00BE4CF8" w:rsidP="00BE4CF8">
      <w:pPr>
        <w:ind w:left="567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</w:rPr>
        <w:tab/>
        <w:t>3.</w:t>
      </w:r>
      <w:r w:rsidRPr="00265D19">
        <w:rPr>
          <w:rFonts w:ascii="TH SarabunIT๙" w:hAnsi="TH SarabunIT๙" w:cs="TH SarabunIT๙"/>
          <w:sz w:val="34"/>
          <w:szCs w:val="34"/>
          <w:cs/>
        </w:rPr>
        <w:t>๑๑</w:t>
      </w: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>การบำรุงรักษาเครื่อง</w:t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/>
          <w:sz w:val="34"/>
          <w:szCs w:val="34"/>
          <w:cs/>
        </w:rPr>
        <w:tab/>
      </w:r>
      <w:r w:rsidR="009F4020">
        <w:rPr>
          <w:rFonts w:ascii="TH SarabunIT๙" w:hAnsi="TH SarabunIT๙" w:cs="TH SarabunIT๙" w:hint="cs"/>
          <w:sz w:val="34"/>
          <w:szCs w:val="34"/>
          <w:cs/>
        </w:rPr>
        <w:t>49</w:t>
      </w:r>
    </w:p>
    <w:p w:rsidR="00BE4CF8" w:rsidRPr="00265D19" w:rsidRDefault="00BE4CF8" w:rsidP="00BE4CF8">
      <w:pPr>
        <w:ind w:firstLine="567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</w:rPr>
        <w:t xml:space="preserve">  3.</w:t>
      </w:r>
      <w:r w:rsidRPr="00265D19">
        <w:rPr>
          <w:rFonts w:ascii="TH SarabunIT๙" w:hAnsi="TH SarabunIT๙" w:cs="TH SarabunIT๙"/>
          <w:sz w:val="34"/>
          <w:szCs w:val="34"/>
          <w:cs/>
        </w:rPr>
        <w:t>๑๒</w:t>
      </w: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>การปิดเครื่อง</w:t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 w:hint="cs"/>
          <w:sz w:val="34"/>
          <w:szCs w:val="34"/>
          <w:cs/>
        </w:rPr>
        <w:t>49</w:t>
      </w:r>
    </w:p>
    <w:p w:rsidR="00BE4CF8" w:rsidRPr="00265D19" w:rsidRDefault="00BE4CF8" w:rsidP="00C3270D">
      <w:pPr>
        <w:spacing w:line="240" w:lineRule="auto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๔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วิธีการตรวจวิเคราะห์ธาตุในคริสตัล</w:t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 w:hint="cs"/>
          <w:sz w:val="34"/>
          <w:szCs w:val="34"/>
          <w:cs/>
        </w:rPr>
        <w:t>51</w:t>
      </w:r>
    </w:p>
    <w:p w:rsidR="00BE4CF8" w:rsidRPr="00265D19" w:rsidRDefault="00BE4CF8" w:rsidP="00C3270D">
      <w:pPr>
        <w:spacing w:line="240" w:lineRule="auto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</w:rPr>
        <w:t>4.1</w:t>
      </w:r>
      <w:r w:rsidRPr="00265D19">
        <w:rPr>
          <w:rFonts w:ascii="TH SarabunIT๙" w:hAnsi="TH SarabunIT๙" w:cs="TH SarabunIT๙"/>
          <w:sz w:val="34"/>
          <w:szCs w:val="34"/>
          <w:cs/>
        </w:rPr>
        <w:t xml:space="preserve"> เครื่องมือและอุปกรณ์</w:t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  <w:t>๕</w:t>
      </w:r>
      <w:r w:rsidR="00DD4E90">
        <w:rPr>
          <w:rFonts w:ascii="TH SarabunIT๙" w:hAnsi="TH SarabunIT๙" w:cs="TH SarabunIT๙" w:hint="cs"/>
          <w:sz w:val="34"/>
          <w:szCs w:val="34"/>
          <w:cs/>
        </w:rPr>
        <w:t>1</w:t>
      </w:r>
    </w:p>
    <w:p w:rsidR="00BE4CF8" w:rsidRPr="00265D19" w:rsidRDefault="00BE4CF8" w:rsidP="00C3270D">
      <w:pPr>
        <w:spacing w:line="240" w:lineRule="auto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</w:rPr>
        <w:t>4.2</w:t>
      </w:r>
      <w:r w:rsidR="00C3270D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>การเตรียมตัวอย่างแก้วหรือเครื่องแก้ว</w:t>
      </w:r>
      <w:r w:rsidR="00C3270D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>(</w:t>
      </w:r>
      <w:r w:rsidRPr="00265D19">
        <w:rPr>
          <w:rFonts w:ascii="TH SarabunIT๙" w:hAnsi="TH SarabunIT๙" w:cs="TH SarabunIT๙"/>
          <w:sz w:val="34"/>
          <w:szCs w:val="34"/>
        </w:rPr>
        <w:t>Sample Preparation</w:t>
      </w:r>
      <w:r w:rsidRPr="00265D19">
        <w:rPr>
          <w:rFonts w:ascii="TH SarabunIT๙" w:hAnsi="TH SarabunIT๙" w:cs="TH SarabunIT๙"/>
          <w:sz w:val="34"/>
          <w:szCs w:val="34"/>
          <w:cs/>
        </w:rPr>
        <w:t>)</w:t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  <w:t>๕</w:t>
      </w:r>
      <w:r w:rsidR="00DD4E90">
        <w:rPr>
          <w:rFonts w:ascii="TH SarabunIT๙" w:hAnsi="TH SarabunIT๙" w:cs="TH SarabunIT๙" w:hint="cs"/>
          <w:sz w:val="34"/>
          <w:szCs w:val="34"/>
          <w:cs/>
        </w:rPr>
        <w:t>1</w:t>
      </w:r>
    </w:p>
    <w:p w:rsidR="00BE4CF8" w:rsidRPr="00265D19" w:rsidRDefault="00BE4CF8" w:rsidP="00C3270D">
      <w:pPr>
        <w:spacing w:line="240" w:lineRule="auto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</w:rPr>
        <w:t xml:space="preserve">4.3 </w:t>
      </w:r>
      <w:r w:rsidRPr="00265D19">
        <w:rPr>
          <w:rFonts w:ascii="TH SarabunIT๙" w:hAnsi="TH SarabunIT๙" w:cs="TH SarabunIT๙"/>
          <w:sz w:val="34"/>
          <w:szCs w:val="34"/>
          <w:cs/>
        </w:rPr>
        <w:t xml:space="preserve">การ </w:t>
      </w:r>
      <w:r w:rsidRPr="00265D19">
        <w:rPr>
          <w:rFonts w:ascii="TH SarabunIT๙" w:hAnsi="TH SarabunIT๙" w:cs="TH SarabunIT๙"/>
          <w:sz w:val="34"/>
          <w:szCs w:val="34"/>
        </w:rPr>
        <w:t xml:space="preserve">Calibration </w:t>
      </w:r>
      <w:r w:rsidRPr="00265D19">
        <w:rPr>
          <w:rFonts w:ascii="TH SarabunIT๙" w:hAnsi="TH SarabunIT๙" w:cs="TH SarabunIT๙"/>
          <w:sz w:val="34"/>
          <w:szCs w:val="34"/>
          <w:cs/>
        </w:rPr>
        <w:t>เครื่อง</w:t>
      </w:r>
      <w:r w:rsidR="00C3270D">
        <w:rPr>
          <w:rFonts w:ascii="TH SarabunIT๙" w:hAnsi="TH SarabunIT๙" w:cs="TH SarabunIT๙"/>
          <w:sz w:val="34"/>
          <w:szCs w:val="34"/>
        </w:rPr>
        <w:t xml:space="preserve"> x-ray </w:t>
      </w:r>
      <w:r w:rsidRPr="00265D19">
        <w:rPr>
          <w:rFonts w:ascii="TH SarabunIT๙" w:hAnsi="TH SarabunIT๙" w:cs="TH SarabunIT๙"/>
          <w:sz w:val="34"/>
          <w:szCs w:val="34"/>
          <w:cs/>
        </w:rPr>
        <w:t>ด้วยสารมาตรฐาน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265D19">
        <w:rPr>
          <w:rFonts w:ascii="TH SarabunIT๙" w:hAnsi="TH SarabunIT๙" w:cs="TH SarabunIT๙" w:hint="cs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>๕</w:t>
      </w:r>
      <w:r w:rsidR="00DD4E90">
        <w:rPr>
          <w:rFonts w:ascii="TH SarabunIT๙" w:hAnsi="TH SarabunIT๙" w:cs="TH SarabunIT๙" w:hint="cs"/>
          <w:sz w:val="34"/>
          <w:szCs w:val="34"/>
          <w:cs/>
        </w:rPr>
        <w:t>1</w:t>
      </w:r>
    </w:p>
    <w:p w:rsidR="00BE4CF8" w:rsidRPr="00265D19" w:rsidRDefault="00BE4CF8" w:rsidP="00C3270D">
      <w:pPr>
        <w:spacing w:line="240" w:lineRule="auto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  <w:t>4.4</w:t>
      </w: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 xml:space="preserve"> การควบคุมคุณภาพ</w:t>
      </w:r>
      <w:r w:rsidR="00E230F7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E230F7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E230F7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 w:hint="cs"/>
          <w:sz w:val="34"/>
          <w:szCs w:val="34"/>
          <w:cs/>
        </w:rPr>
        <w:t>52</w:t>
      </w:r>
    </w:p>
    <w:p w:rsidR="00BE4CF8" w:rsidRPr="00265D19" w:rsidRDefault="00BE4CF8" w:rsidP="00C3270D">
      <w:pPr>
        <w:spacing w:line="240" w:lineRule="auto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</w:rPr>
        <w:t xml:space="preserve">4.5 </w:t>
      </w:r>
      <w:r w:rsidRPr="00265D19">
        <w:rPr>
          <w:rFonts w:ascii="TH SarabunIT๙" w:hAnsi="TH SarabunIT๙" w:cs="TH SarabunIT๙"/>
          <w:sz w:val="34"/>
          <w:szCs w:val="34"/>
          <w:cs/>
        </w:rPr>
        <w:t>การวิเคราะห์ธาตุต่างๆในตัวอย่างแก้วหรือเครื่องแก้ว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C3270D">
        <w:rPr>
          <w:rFonts w:ascii="TH SarabunIT๙" w:hAnsi="TH SarabunIT๙" w:cs="TH SarabunIT๙"/>
          <w:sz w:val="34"/>
          <w:szCs w:val="34"/>
        </w:rPr>
        <w:t xml:space="preserve">         </w:t>
      </w:r>
      <w:r w:rsidR="00DD4E9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D4E90">
        <w:rPr>
          <w:rFonts w:ascii="TH SarabunIT๙" w:hAnsi="TH SarabunIT๙" w:cs="TH SarabunIT๙"/>
          <w:sz w:val="34"/>
          <w:szCs w:val="34"/>
          <w:cs/>
        </w:rPr>
        <w:t>๕</w:t>
      </w:r>
      <w:r w:rsidR="00DD4E90">
        <w:rPr>
          <w:rFonts w:ascii="TH SarabunIT๙" w:hAnsi="TH SarabunIT๙" w:cs="TH SarabunIT๙" w:hint="cs"/>
          <w:sz w:val="34"/>
          <w:szCs w:val="34"/>
          <w:cs/>
        </w:rPr>
        <w:t>2</w:t>
      </w:r>
    </w:p>
    <w:p w:rsidR="00BE4CF8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</w:rPr>
        <w:t xml:space="preserve">4.6 </w:t>
      </w:r>
      <w:r w:rsidRPr="00265D19">
        <w:rPr>
          <w:rFonts w:ascii="TH SarabunIT๙" w:hAnsi="TH SarabunIT๙" w:cs="TH SarabunIT๙"/>
          <w:sz w:val="34"/>
          <w:szCs w:val="34"/>
          <w:cs/>
        </w:rPr>
        <w:t>การรายงานผล</w:t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ab/>
        <w:t>๕</w:t>
      </w:r>
      <w:r w:rsidR="00DD4E90">
        <w:rPr>
          <w:rFonts w:ascii="TH SarabunIT๙" w:hAnsi="TH SarabunIT๙" w:cs="TH SarabunIT๙" w:hint="cs"/>
          <w:sz w:val="34"/>
          <w:szCs w:val="34"/>
          <w:cs/>
        </w:rPr>
        <w:t>3</w:t>
      </w:r>
    </w:p>
    <w:p w:rsidR="00C3270D" w:rsidRPr="00265D19" w:rsidRDefault="00C3270D" w:rsidP="00C3270D">
      <w:pPr>
        <w:ind w:right="-479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lastRenderedPageBreak/>
        <w:t>บทที่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หน้า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๕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ผลการศึกษาและการวิเคราะห์ผล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>๕</w:t>
      </w:r>
      <w:r w:rsidR="00DD4E90">
        <w:rPr>
          <w:rFonts w:ascii="TH SarabunIT๙" w:hAnsi="TH SarabunIT๙" w:cs="TH SarabunIT๙" w:hint="cs"/>
          <w:sz w:val="34"/>
          <w:szCs w:val="34"/>
          <w:cs/>
        </w:rPr>
        <w:t>4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  <w:t>๕</w:t>
      </w:r>
      <w:r w:rsidRPr="00265D19">
        <w:rPr>
          <w:rFonts w:ascii="TH SarabunIT๙" w:hAnsi="TH SarabunIT๙" w:cs="TH SarabunIT๙"/>
          <w:sz w:val="34"/>
          <w:szCs w:val="34"/>
        </w:rPr>
        <w:t>.</w:t>
      </w:r>
      <w:r w:rsidRPr="00265D19">
        <w:rPr>
          <w:rFonts w:ascii="TH SarabunIT๙" w:hAnsi="TH SarabunIT๙" w:cs="TH SarabunIT๙"/>
          <w:sz w:val="34"/>
          <w:szCs w:val="34"/>
          <w:cs/>
        </w:rPr>
        <w:t>๑</w:t>
      </w: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 xml:space="preserve">ผลการตรวจสอบ </w:t>
      </w:r>
      <w:proofErr w:type="spellStart"/>
      <w:r w:rsidRPr="00265D19">
        <w:rPr>
          <w:rFonts w:ascii="TH SarabunIT๙" w:hAnsi="TH SarabunIT๙" w:cs="TH SarabunIT๙"/>
          <w:sz w:val="34"/>
          <w:szCs w:val="34"/>
          <w:cs/>
        </w:rPr>
        <w:t>Quality</w:t>
      </w:r>
      <w:proofErr w:type="spellEnd"/>
      <w:r w:rsidRPr="00265D19">
        <w:rPr>
          <w:rFonts w:ascii="TH SarabunIT๙" w:hAnsi="TH SarabunIT๙" w:cs="TH SarabunIT๙"/>
          <w:sz w:val="34"/>
          <w:szCs w:val="34"/>
          <w:cs/>
        </w:rPr>
        <w:t xml:space="preserve"> </w:t>
      </w:r>
      <w:proofErr w:type="spellStart"/>
      <w:r w:rsidRPr="00265D19">
        <w:rPr>
          <w:rFonts w:ascii="TH SarabunIT๙" w:hAnsi="TH SarabunIT๙" w:cs="TH SarabunIT๙"/>
          <w:sz w:val="34"/>
          <w:szCs w:val="34"/>
          <w:cs/>
        </w:rPr>
        <w:t>Cont</w:t>
      </w:r>
      <w:r w:rsidRPr="00265D19">
        <w:rPr>
          <w:rFonts w:ascii="TH SarabunIT๙" w:hAnsi="TH SarabunIT๙" w:cs="TH SarabunIT๙"/>
          <w:sz w:val="34"/>
          <w:szCs w:val="34"/>
        </w:rPr>
        <w:t>rol</w:t>
      </w:r>
      <w:proofErr w:type="spellEnd"/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265D19">
        <w:rPr>
          <w:rFonts w:ascii="TH SarabunIT๙" w:hAnsi="TH SarabunIT๙" w:cs="TH SarabunIT๙" w:hint="cs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>๕</w:t>
      </w:r>
      <w:r w:rsidR="00DD4E90">
        <w:rPr>
          <w:rFonts w:ascii="TH SarabunIT๙" w:hAnsi="TH SarabunIT๙" w:cs="TH SarabunIT๙" w:hint="cs"/>
          <w:sz w:val="34"/>
          <w:szCs w:val="34"/>
          <w:cs/>
        </w:rPr>
        <w:t>4</w:t>
      </w:r>
    </w:p>
    <w:p w:rsidR="00BE4CF8" w:rsidRPr="00265D19" w:rsidRDefault="00BE4CF8" w:rsidP="00BE4CF8">
      <w:pPr>
        <w:ind w:left="426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  <w:t>๕.๒ การหาค่าความแม่นยำ(</w:t>
      </w:r>
      <w:r w:rsidRPr="00265D19">
        <w:rPr>
          <w:rFonts w:ascii="TH SarabunIT๙" w:hAnsi="TH SarabunIT๙" w:cs="TH SarabunIT๙"/>
          <w:sz w:val="34"/>
          <w:szCs w:val="34"/>
        </w:rPr>
        <w:t>Precision</w:t>
      </w:r>
      <w:r w:rsidRPr="00265D19">
        <w:rPr>
          <w:rFonts w:ascii="TH SarabunIT๙" w:hAnsi="TH SarabunIT๙" w:cs="TH SarabunIT๙"/>
          <w:sz w:val="34"/>
          <w:szCs w:val="34"/>
          <w:cs/>
        </w:rPr>
        <w:t>)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265D19">
        <w:rPr>
          <w:rFonts w:ascii="TH SarabunIT๙" w:hAnsi="TH SarabunIT๙" w:cs="TH SarabunIT๙" w:hint="cs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>๕</w:t>
      </w:r>
      <w:r w:rsidR="00DD4E90">
        <w:rPr>
          <w:rFonts w:ascii="TH SarabunIT๙" w:hAnsi="TH SarabunIT๙" w:cs="TH SarabunIT๙" w:hint="cs"/>
          <w:sz w:val="34"/>
          <w:szCs w:val="34"/>
          <w:cs/>
        </w:rPr>
        <w:t>5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  <w:t>๕</w:t>
      </w:r>
      <w:r w:rsidRPr="00265D19">
        <w:rPr>
          <w:rFonts w:ascii="TH SarabunIT๙" w:hAnsi="TH SarabunIT๙" w:cs="TH SarabunIT๙"/>
          <w:sz w:val="34"/>
          <w:szCs w:val="34"/>
        </w:rPr>
        <w:t>.</w:t>
      </w:r>
      <w:r w:rsidRPr="00265D19">
        <w:rPr>
          <w:rFonts w:ascii="TH SarabunIT๙" w:hAnsi="TH SarabunIT๙" w:cs="TH SarabunIT๙"/>
          <w:sz w:val="34"/>
          <w:szCs w:val="34"/>
          <w:cs/>
        </w:rPr>
        <w:t>๓</w:t>
      </w: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>ค่าความถูกต้อง (</w:t>
      </w:r>
      <w:r w:rsidRPr="00265D19">
        <w:rPr>
          <w:rFonts w:ascii="TH SarabunIT๙" w:hAnsi="TH SarabunIT๙" w:cs="TH SarabunIT๙"/>
          <w:sz w:val="34"/>
          <w:szCs w:val="34"/>
        </w:rPr>
        <w:t>accuracy</w:t>
      </w:r>
      <w:r w:rsidRPr="00265D19">
        <w:rPr>
          <w:rFonts w:ascii="TH SarabunIT๙" w:hAnsi="TH SarabunIT๙" w:cs="TH SarabunIT๙"/>
          <w:sz w:val="34"/>
          <w:szCs w:val="34"/>
          <w:cs/>
        </w:rPr>
        <w:t>)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 w:hint="cs"/>
          <w:sz w:val="34"/>
          <w:szCs w:val="34"/>
          <w:cs/>
        </w:rPr>
        <w:t>57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  <w:cs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๖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สรุปผลการศึกษาและข้อเสนอแนะ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B1508">
        <w:rPr>
          <w:rFonts w:ascii="TH SarabunIT๙" w:hAnsi="TH SarabunIT๙" w:cs="TH SarabunIT๙"/>
          <w:sz w:val="34"/>
          <w:szCs w:val="34"/>
          <w:cs/>
        </w:rPr>
        <w:t>๖</w:t>
      </w:r>
      <w:r w:rsidR="00DD4E90">
        <w:rPr>
          <w:rFonts w:ascii="TH SarabunIT๙" w:hAnsi="TH SarabunIT๙" w:cs="TH SarabunIT๙" w:hint="cs"/>
          <w:sz w:val="34"/>
          <w:szCs w:val="34"/>
          <w:cs/>
        </w:rPr>
        <w:t>1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  <w:t>๖</w:t>
      </w:r>
      <w:r w:rsidRPr="00265D19">
        <w:rPr>
          <w:rFonts w:ascii="TH SarabunIT๙" w:hAnsi="TH SarabunIT๙" w:cs="TH SarabunIT๙"/>
          <w:sz w:val="34"/>
          <w:szCs w:val="34"/>
        </w:rPr>
        <w:t>.</w:t>
      </w:r>
      <w:r w:rsidRPr="00265D19">
        <w:rPr>
          <w:rFonts w:ascii="TH SarabunIT๙" w:hAnsi="TH SarabunIT๙" w:cs="TH SarabunIT๙"/>
          <w:sz w:val="34"/>
          <w:szCs w:val="34"/>
          <w:cs/>
        </w:rPr>
        <w:t>๑ สรุปผลการศึกษา</w:t>
      </w:r>
      <w:r w:rsidR="004B1508">
        <w:rPr>
          <w:rFonts w:ascii="TH SarabunIT๙" w:hAnsi="TH SarabunIT๙" w:cs="TH SarabunIT๙"/>
          <w:sz w:val="34"/>
          <w:szCs w:val="34"/>
          <w:cs/>
        </w:rPr>
        <w:tab/>
      </w:r>
      <w:r w:rsidR="004B1508">
        <w:rPr>
          <w:rFonts w:ascii="TH SarabunIT๙" w:hAnsi="TH SarabunIT๙" w:cs="TH SarabunIT๙"/>
          <w:sz w:val="34"/>
          <w:szCs w:val="34"/>
          <w:cs/>
        </w:rPr>
        <w:tab/>
      </w:r>
      <w:r w:rsidR="004B1508">
        <w:rPr>
          <w:rFonts w:ascii="TH SarabunIT๙" w:hAnsi="TH SarabunIT๙" w:cs="TH SarabunIT๙"/>
          <w:sz w:val="34"/>
          <w:szCs w:val="34"/>
          <w:cs/>
        </w:rPr>
        <w:tab/>
      </w:r>
      <w:r w:rsidR="004B1508">
        <w:rPr>
          <w:rFonts w:ascii="TH SarabunIT๙" w:hAnsi="TH SarabunIT๙" w:cs="TH SarabunIT๙"/>
          <w:sz w:val="34"/>
          <w:szCs w:val="34"/>
          <w:cs/>
        </w:rPr>
        <w:tab/>
      </w:r>
      <w:r w:rsidR="004B1508">
        <w:rPr>
          <w:rFonts w:ascii="TH SarabunIT๙" w:hAnsi="TH SarabunIT๙" w:cs="TH SarabunIT๙"/>
          <w:sz w:val="34"/>
          <w:szCs w:val="34"/>
          <w:cs/>
        </w:rPr>
        <w:tab/>
      </w:r>
      <w:r w:rsidR="004B1508">
        <w:rPr>
          <w:rFonts w:ascii="TH SarabunIT๙" w:hAnsi="TH SarabunIT๙" w:cs="TH SarabunIT๙"/>
          <w:sz w:val="34"/>
          <w:szCs w:val="34"/>
          <w:cs/>
        </w:rPr>
        <w:tab/>
      </w:r>
      <w:r w:rsidR="004B1508">
        <w:rPr>
          <w:rFonts w:ascii="TH SarabunIT๙" w:hAnsi="TH SarabunIT๙" w:cs="TH SarabunIT๙"/>
          <w:sz w:val="34"/>
          <w:szCs w:val="34"/>
          <w:cs/>
        </w:rPr>
        <w:tab/>
      </w:r>
      <w:r w:rsidR="004B1508">
        <w:rPr>
          <w:rFonts w:ascii="TH SarabunIT๙" w:hAnsi="TH SarabunIT๙" w:cs="TH SarabunIT๙"/>
          <w:sz w:val="34"/>
          <w:szCs w:val="34"/>
          <w:cs/>
        </w:rPr>
        <w:tab/>
      </w:r>
      <w:r w:rsidR="004B1508">
        <w:rPr>
          <w:rFonts w:ascii="TH SarabunIT๙" w:hAnsi="TH SarabunIT๙" w:cs="TH SarabunIT๙"/>
          <w:sz w:val="34"/>
          <w:szCs w:val="34"/>
          <w:cs/>
        </w:rPr>
        <w:tab/>
        <w:t>๖</w:t>
      </w:r>
      <w:r w:rsidR="00DD4E90">
        <w:rPr>
          <w:rFonts w:ascii="TH SarabunIT๙" w:hAnsi="TH SarabunIT๙" w:cs="TH SarabunIT๙" w:hint="cs"/>
          <w:sz w:val="34"/>
          <w:szCs w:val="34"/>
          <w:cs/>
        </w:rPr>
        <w:t>1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ab/>
        <w:t>๖</w:t>
      </w:r>
      <w:r w:rsidRPr="00265D19">
        <w:rPr>
          <w:rFonts w:ascii="TH SarabunIT๙" w:hAnsi="TH SarabunIT๙" w:cs="TH SarabunIT๙"/>
          <w:sz w:val="34"/>
          <w:szCs w:val="34"/>
        </w:rPr>
        <w:t>.</w:t>
      </w:r>
      <w:r w:rsidRPr="00265D19">
        <w:rPr>
          <w:rFonts w:ascii="TH SarabunIT๙" w:hAnsi="TH SarabunIT๙" w:cs="TH SarabunIT๙"/>
          <w:sz w:val="34"/>
          <w:szCs w:val="34"/>
          <w:cs/>
        </w:rPr>
        <w:t>๒ ข้อเสนอแนะ</w:t>
      </w:r>
      <w:r w:rsidR="00B677D8">
        <w:rPr>
          <w:rFonts w:ascii="TH SarabunIT๙" w:hAnsi="TH SarabunIT๙" w:cs="TH SarabunIT๙"/>
          <w:sz w:val="34"/>
          <w:szCs w:val="34"/>
          <w:cs/>
        </w:rPr>
        <w:tab/>
      </w:r>
      <w:r w:rsidR="00B677D8">
        <w:rPr>
          <w:rFonts w:ascii="TH SarabunIT๙" w:hAnsi="TH SarabunIT๙" w:cs="TH SarabunIT๙"/>
          <w:sz w:val="34"/>
          <w:szCs w:val="34"/>
          <w:cs/>
        </w:rPr>
        <w:tab/>
      </w:r>
      <w:r w:rsidR="00B677D8">
        <w:rPr>
          <w:rFonts w:ascii="TH SarabunIT๙" w:hAnsi="TH SarabunIT๙" w:cs="TH SarabunIT๙"/>
          <w:sz w:val="34"/>
          <w:szCs w:val="34"/>
          <w:cs/>
        </w:rPr>
        <w:tab/>
      </w:r>
      <w:r w:rsidR="00B677D8">
        <w:rPr>
          <w:rFonts w:ascii="TH SarabunIT๙" w:hAnsi="TH SarabunIT๙" w:cs="TH SarabunIT๙"/>
          <w:sz w:val="34"/>
          <w:szCs w:val="34"/>
          <w:cs/>
        </w:rPr>
        <w:tab/>
      </w:r>
      <w:r w:rsidR="00B677D8">
        <w:rPr>
          <w:rFonts w:ascii="TH SarabunIT๙" w:hAnsi="TH SarabunIT๙" w:cs="TH SarabunIT๙"/>
          <w:sz w:val="34"/>
          <w:szCs w:val="34"/>
          <w:cs/>
        </w:rPr>
        <w:tab/>
      </w:r>
      <w:r w:rsidR="00B677D8">
        <w:rPr>
          <w:rFonts w:ascii="TH SarabunIT๙" w:hAnsi="TH SarabunIT๙" w:cs="TH SarabunIT๙"/>
          <w:sz w:val="34"/>
          <w:szCs w:val="34"/>
          <w:cs/>
        </w:rPr>
        <w:tab/>
      </w:r>
      <w:r w:rsidR="00B677D8">
        <w:rPr>
          <w:rFonts w:ascii="TH SarabunIT๙" w:hAnsi="TH SarabunIT๙" w:cs="TH SarabunIT๙"/>
          <w:sz w:val="34"/>
          <w:szCs w:val="34"/>
          <w:cs/>
        </w:rPr>
        <w:tab/>
      </w:r>
      <w:r w:rsidR="00B677D8">
        <w:rPr>
          <w:rFonts w:ascii="TH SarabunIT๙" w:hAnsi="TH SarabunIT๙" w:cs="TH SarabunIT๙"/>
          <w:sz w:val="34"/>
          <w:szCs w:val="34"/>
          <w:cs/>
        </w:rPr>
        <w:tab/>
      </w:r>
      <w:r w:rsidR="00B677D8">
        <w:rPr>
          <w:rFonts w:ascii="TH SarabunIT๙" w:hAnsi="TH SarabunIT๙" w:cs="TH SarabunIT๙"/>
          <w:sz w:val="34"/>
          <w:szCs w:val="34"/>
          <w:cs/>
        </w:rPr>
        <w:tab/>
        <w:t>๖</w:t>
      </w:r>
      <w:r w:rsidR="00DD4E90">
        <w:rPr>
          <w:rFonts w:ascii="TH SarabunIT๙" w:hAnsi="TH SarabunIT๙" w:cs="TH SarabunIT๙" w:hint="cs"/>
          <w:sz w:val="34"/>
          <w:szCs w:val="34"/>
          <w:cs/>
        </w:rPr>
        <w:t>2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บรรณานุกรม</w:t>
      </w:r>
      <w:r w:rsidR="00B23083">
        <w:rPr>
          <w:rFonts w:ascii="TH SarabunIT๙" w:hAnsi="TH SarabunIT๙" w:cs="TH SarabunIT๙"/>
          <w:sz w:val="34"/>
          <w:szCs w:val="34"/>
          <w:cs/>
        </w:rPr>
        <w:tab/>
      </w:r>
      <w:r w:rsidR="00B23083">
        <w:rPr>
          <w:rFonts w:ascii="TH SarabunIT๙" w:hAnsi="TH SarabunIT๙" w:cs="TH SarabunIT๙"/>
          <w:sz w:val="34"/>
          <w:szCs w:val="34"/>
          <w:cs/>
        </w:rPr>
        <w:tab/>
      </w:r>
      <w:r w:rsidR="00B23083">
        <w:rPr>
          <w:rFonts w:ascii="TH SarabunIT๙" w:hAnsi="TH SarabunIT๙" w:cs="TH SarabunIT๙"/>
          <w:sz w:val="34"/>
          <w:szCs w:val="34"/>
          <w:cs/>
        </w:rPr>
        <w:tab/>
      </w:r>
      <w:r w:rsidR="00B23083">
        <w:rPr>
          <w:rFonts w:ascii="TH SarabunIT๙" w:hAnsi="TH SarabunIT๙" w:cs="TH SarabunIT๙"/>
          <w:sz w:val="34"/>
          <w:szCs w:val="34"/>
          <w:cs/>
        </w:rPr>
        <w:tab/>
      </w:r>
      <w:r w:rsidR="00B23083">
        <w:rPr>
          <w:rFonts w:ascii="TH SarabunIT๙" w:hAnsi="TH SarabunIT๙" w:cs="TH SarabunIT๙"/>
          <w:sz w:val="34"/>
          <w:szCs w:val="34"/>
          <w:cs/>
        </w:rPr>
        <w:tab/>
      </w:r>
      <w:r w:rsidR="00B23083">
        <w:rPr>
          <w:rFonts w:ascii="TH SarabunIT๙" w:hAnsi="TH SarabunIT๙" w:cs="TH SarabunIT๙"/>
          <w:sz w:val="34"/>
          <w:szCs w:val="34"/>
          <w:cs/>
        </w:rPr>
        <w:tab/>
      </w:r>
      <w:r w:rsidR="00B23083">
        <w:rPr>
          <w:rFonts w:ascii="TH SarabunIT๙" w:hAnsi="TH SarabunIT๙" w:cs="TH SarabunIT๙"/>
          <w:sz w:val="34"/>
          <w:szCs w:val="34"/>
          <w:cs/>
        </w:rPr>
        <w:tab/>
      </w:r>
      <w:r w:rsidR="00B23083">
        <w:rPr>
          <w:rFonts w:ascii="TH SarabunIT๙" w:hAnsi="TH SarabunIT๙" w:cs="TH SarabunIT๙"/>
          <w:sz w:val="34"/>
          <w:szCs w:val="34"/>
          <w:cs/>
        </w:rPr>
        <w:tab/>
      </w:r>
      <w:r w:rsidR="00B23083">
        <w:rPr>
          <w:rFonts w:ascii="TH SarabunIT๙" w:hAnsi="TH SarabunIT๙" w:cs="TH SarabunIT๙"/>
          <w:sz w:val="34"/>
          <w:szCs w:val="34"/>
          <w:cs/>
        </w:rPr>
        <w:tab/>
      </w:r>
      <w:r w:rsidR="00B23083">
        <w:rPr>
          <w:rFonts w:ascii="TH SarabunIT๙" w:hAnsi="TH SarabunIT๙" w:cs="TH SarabunIT๙"/>
          <w:sz w:val="34"/>
          <w:szCs w:val="34"/>
          <w:cs/>
        </w:rPr>
        <w:tab/>
      </w:r>
      <w:r w:rsidR="00B23083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 w:hint="cs"/>
          <w:sz w:val="34"/>
          <w:szCs w:val="34"/>
          <w:cs/>
        </w:rPr>
        <w:t>63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ภาคผนวก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๑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</w:rPr>
        <w:t xml:space="preserve">Fundamentals and </w:t>
      </w:r>
      <w:proofErr w:type="spellStart"/>
      <w:r w:rsidRPr="00265D19">
        <w:rPr>
          <w:rFonts w:ascii="TH SarabunIT๙" w:hAnsi="TH SarabunIT๙" w:cs="TH SarabunIT๙"/>
          <w:sz w:val="34"/>
          <w:szCs w:val="34"/>
        </w:rPr>
        <w:t>parametice</w:t>
      </w:r>
      <w:proofErr w:type="spellEnd"/>
      <w:r w:rsidRPr="00265D19">
        <w:rPr>
          <w:rFonts w:ascii="TH SarabunIT๙" w:hAnsi="TH SarabunIT๙" w:cs="TH SarabunIT๙"/>
          <w:sz w:val="34"/>
          <w:szCs w:val="34"/>
        </w:rPr>
        <w:t xml:space="preserve"> of XRF analysis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265D1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65D19">
        <w:rPr>
          <w:rFonts w:ascii="TH SarabunIT๙" w:hAnsi="TH SarabunIT๙" w:cs="TH SarabunIT๙" w:hint="cs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 w:hint="cs"/>
          <w:sz w:val="34"/>
          <w:szCs w:val="34"/>
          <w:cs/>
        </w:rPr>
        <w:t>64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๒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 xml:space="preserve">ประกาศกระทรวงการคลัง เรื่อง การลดอัตราและยกเว้นภาษีสรรพสามิต(ฉบับที่ ๔๑) </w:t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 w:hint="cs"/>
          <w:sz w:val="34"/>
          <w:szCs w:val="34"/>
          <w:cs/>
        </w:rPr>
        <w:t>96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๓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>พระราชบัญญัติ พิกัดอัตราภาษีสรรสามิต พ</w:t>
      </w:r>
      <w:r w:rsidR="0049697E" w:rsidRPr="00265D19">
        <w:rPr>
          <w:rFonts w:ascii="TH SarabunIT๙" w:hAnsi="TH SarabunIT๙" w:cs="TH SarabunIT๙"/>
          <w:sz w:val="34"/>
          <w:szCs w:val="34"/>
        </w:rPr>
        <w:t>.</w:t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>ศ ๒๕๒๗</w:t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3442B3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3442B3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3442B3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B23083">
        <w:rPr>
          <w:rFonts w:ascii="TH SarabunIT๙" w:hAnsi="TH SarabunIT๙" w:cs="TH SarabunIT๙"/>
          <w:sz w:val="34"/>
          <w:szCs w:val="34"/>
          <w:cs/>
        </w:rPr>
        <w:t>๑</w:t>
      </w:r>
      <w:r w:rsidR="00DD4E90">
        <w:rPr>
          <w:rFonts w:ascii="TH SarabunIT๙" w:hAnsi="TH SarabunIT๙" w:cs="TH SarabunIT๙" w:hint="cs"/>
          <w:sz w:val="34"/>
          <w:szCs w:val="34"/>
          <w:cs/>
        </w:rPr>
        <w:t>0</w:t>
      </w:r>
      <w:r w:rsidR="00B23083">
        <w:rPr>
          <w:rFonts w:ascii="TH SarabunIT๙" w:hAnsi="TH SarabunIT๙" w:cs="TH SarabunIT๙" w:hint="cs"/>
          <w:sz w:val="34"/>
          <w:szCs w:val="34"/>
          <w:cs/>
        </w:rPr>
        <w:t>๐</w:t>
      </w:r>
    </w:p>
    <w:p w:rsidR="0049697E" w:rsidRPr="00265D19" w:rsidRDefault="00BE4CF8" w:rsidP="0049697E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๔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>ประกา</w:t>
      </w:r>
      <w:r w:rsidR="00C3270D">
        <w:rPr>
          <w:rFonts w:ascii="TH SarabunIT๙" w:hAnsi="TH SarabunIT๙" w:cs="TH SarabunIT๙" w:hint="cs"/>
          <w:sz w:val="34"/>
          <w:szCs w:val="34"/>
          <w:cs/>
        </w:rPr>
        <w:t>ศ</w:t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>กรมสรรพสามิต เรื่องหลักเกณฑ์และเงื่อน</w:t>
      </w:r>
      <w:r w:rsidR="00B23083">
        <w:rPr>
          <w:rFonts w:ascii="TH SarabunIT๙" w:hAnsi="TH SarabunIT๙" w:cs="TH SarabunIT๙"/>
          <w:sz w:val="34"/>
          <w:szCs w:val="34"/>
          <w:cs/>
        </w:rPr>
        <w:t>ไขในการยกเว้นภาษีสำหรับแก้ว</w:t>
      </w:r>
      <w:r w:rsidR="00B23083">
        <w:rPr>
          <w:rFonts w:ascii="TH SarabunIT๙" w:hAnsi="TH SarabunIT๙" w:cs="TH SarabunIT๙"/>
          <w:sz w:val="34"/>
          <w:szCs w:val="34"/>
          <w:cs/>
        </w:rPr>
        <w:tab/>
      </w:r>
      <w:proofErr w:type="spellStart"/>
      <w:r w:rsidR="00C3270D" w:rsidRPr="00265D19">
        <w:rPr>
          <w:rFonts w:ascii="TH SarabunIT๙" w:hAnsi="TH SarabunIT๙" w:cs="TH SarabunIT๙"/>
          <w:sz w:val="34"/>
          <w:szCs w:val="34"/>
          <w:cs/>
        </w:rPr>
        <w:t>เลด</w:t>
      </w:r>
      <w:proofErr w:type="spellEnd"/>
      <w:r w:rsidR="00B23083">
        <w:rPr>
          <w:rFonts w:ascii="TH SarabunIT๙" w:hAnsi="TH SarabunIT๙" w:cs="TH SarabunIT๙"/>
          <w:sz w:val="34"/>
          <w:szCs w:val="34"/>
          <w:cs/>
        </w:rPr>
        <w:tab/>
        <w:t>๑</w:t>
      </w:r>
      <w:r w:rsidR="00DD4E90">
        <w:rPr>
          <w:rFonts w:ascii="TH SarabunIT๙" w:hAnsi="TH SarabunIT๙" w:cs="TH SarabunIT๙" w:hint="cs"/>
          <w:sz w:val="34"/>
          <w:szCs w:val="34"/>
          <w:cs/>
        </w:rPr>
        <w:t>1</w:t>
      </w:r>
      <w:r w:rsidR="00B23083">
        <w:rPr>
          <w:rFonts w:ascii="TH SarabunIT๙" w:hAnsi="TH SarabunIT๙" w:cs="TH SarabunIT๙" w:hint="cs"/>
          <w:sz w:val="34"/>
          <w:szCs w:val="34"/>
          <w:cs/>
        </w:rPr>
        <w:t>๑</w:t>
      </w:r>
      <w:r w:rsidR="00C3270D">
        <w:rPr>
          <w:rFonts w:ascii="TH SarabunIT๙" w:hAnsi="TH SarabunIT๙" w:cs="TH SarabunIT๙"/>
          <w:sz w:val="34"/>
          <w:szCs w:val="34"/>
          <w:cs/>
        </w:rPr>
        <w:br/>
      </w:r>
      <w:r w:rsidR="0049697E" w:rsidRPr="00265D19">
        <w:rPr>
          <w:rFonts w:ascii="TH SarabunIT๙" w:hAnsi="TH SarabunIT๙" w:cs="TH SarabunIT๙"/>
          <w:sz w:val="34"/>
          <w:szCs w:val="34"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>คริสตัลและแก้วคริสตัลอื่นๆ ที่นำไปใช้เป็นวัตถุดิบ ห</w:t>
      </w:r>
      <w:r w:rsidR="002E77E5">
        <w:rPr>
          <w:rFonts w:ascii="TH SarabunIT๙" w:hAnsi="TH SarabunIT๙" w:cs="TH SarabunIT๙"/>
          <w:sz w:val="34"/>
          <w:szCs w:val="34"/>
          <w:cs/>
        </w:rPr>
        <w:t>รือส่วนประกอบในการผลิตสินค้า</w:t>
      </w:r>
      <w:r w:rsidR="00C3270D">
        <w:rPr>
          <w:rFonts w:ascii="TH SarabunIT๙" w:hAnsi="TH SarabunIT๙" w:cs="TH SarabunIT๙" w:hint="cs"/>
          <w:sz w:val="34"/>
          <w:szCs w:val="34"/>
          <w:cs/>
        </w:rPr>
        <w:br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2E77E5">
        <w:rPr>
          <w:rFonts w:ascii="TH SarabunIT๙" w:hAnsi="TH SarabunIT๙" w:cs="TH SarabunIT๙" w:hint="cs"/>
          <w:sz w:val="34"/>
          <w:szCs w:val="34"/>
          <w:cs/>
        </w:rPr>
        <w:t>หรือ</w:t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>สิ่งของอื่น</w:t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3442B3" w:rsidRPr="00265D19">
        <w:rPr>
          <w:rFonts w:ascii="TH SarabunIT๙" w:hAnsi="TH SarabunIT๙" w:cs="TH SarabunIT๙"/>
          <w:sz w:val="34"/>
          <w:szCs w:val="34"/>
          <w:cs/>
        </w:rPr>
        <w:tab/>
      </w:r>
    </w:p>
    <w:p w:rsidR="00D05E2E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๕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>ประกา</w:t>
      </w:r>
      <w:r w:rsidR="00C3270D">
        <w:rPr>
          <w:rFonts w:ascii="TH SarabunIT๙" w:hAnsi="TH SarabunIT๙" w:cs="TH SarabunIT๙" w:hint="cs"/>
          <w:sz w:val="34"/>
          <w:szCs w:val="34"/>
          <w:cs/>
        </w:rPr>
        <w:t>ศ</w:t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>กรมสรรพสามิต เรื่องหลักเกณฑ์และเงื่อนไขในการยกเว้นภาษีสำหรับแก้ว</w:t>
      </w:r>
      <w:proofErr w:type="spellStart"/>
      <w:r w:rsidR="00C3270D" w:rsidRPr="00265D19">
        <w:rPr>
          <w:rFonts w:ascii="TH SarabunIT๙" w:hAnsi="TH SarabunIT๙" w:cs="TH SarabunIT๙"/>
          <w:sz w:val="34"/>
          <w:szCs w:val="34"/>
          <w:cs/>
        </w:rPr>
        <w:t>เลด</w:t>
      </w:r>
      <w:proofErr w:type="spellEnd"/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B677D8">
        <w:rPr>
          <w:rFonts w:ascii="TH SarabunIT๙" w:hAnsi="TH SarabunIT๙" w:cs="TH SarabunIT๙"/>
          <w:sz w:val="34"/>
          <w:szCs w:val="34"/>
          <w:cs/>
        </w:rPr>
        <w:t>๑</w:t>
      </w:r>
      <w:r w:rsidR="00DD4E90">
        <w:rPr>
          <w:rFonts w:ascii="TH SarabunIT๙" w:hAnsi="TH SarabunIT๙" w:cs="TH SarabunIT๙" w:hint="cs"/>
          <w:sz w:val="34"/>
          <w:szCs w:val="34"/>
          <w:cs/>
        </w:rPr>
        <w:t>16</w:t>
      </w:r>
      <w:r w:rsidR="0049697E" w:rsidRPr="00265D19">
        <w:rPr>
          <w:rFonts w:ascii="TH SarabunIT๙" w:hAnsi="TH SarabunIT๙" w:cs="TH SarabunIT๙"/>
          <w:sz w:val="34"/>
          <w:szCs w:val="34"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>คริสตัลและแก้วคริสตัลอื่นๆ ที่นำไปใช้เป็นวัตถุดิบ หรือส่วนประกอบในการผลิตสินค้า</w:t>
      </w:r>
      <w:r w:rsidR="00C3270D">
        <w:rPr>
          <w:rFonts w:ascii="TH SarabunIT๙" w:hAnsi="TH SarabunIT๙" w:cs="TH SarabunIT๙" w:hint="cs"/>
          <w:sz w:val="34"/>
          <w:szCs w:val="34"/>
          <w:cs/>
        </w:rPr>
        <w:br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B46024">
        <w:rPr>
          <w:rFonts w:ascii="TH SarabunIT๙" w:hAnsi="TH SarabunIT๙" w:cs="TH SarabunIT๙" w:hint="cs"/>
          <w:sz w:val="34"/>
          <w:szCs w:val="34"/>
          <w:cs/>
        </w:rPr>
        <w:t>หรือ</w:t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>สิ่งของอื่น (ฉบับที่</w:t>
      </w:r>
      <w:r w:rsidR="00C3270D">
        <w:rPr>
          <w:rFonts w:ascii="TH SarabunIT๙" w:hAnsi="TH SarabunIT๙" w:cs="TH SarabunIT๙"/>
          <w:sz w:val="34"/>
          <w:szCs w:val="34"/>
        </w:rPr>
        <w:t xml:space="preserve"> </w:t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>๒)</w:t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ab/>
      </w:r>
    </w:p>
    <w:p w:rsidR="00BE4CF8" w:rsidRPr="00265D19" w:rsidRDefault="00BE4CF8" w:rsidP="00C3270D">
      <w:pPr>
        <w:spacing w:line="240" w:lineRule="auto"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๖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ใบรับรอง</w:t>
      </w:r>
      <w:r w:rsidR="00C3270D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>(</w:t>
      </w:r>
      <w:r w:rsidRPr="00265D19">
        <w:rPr>
          <w:rFonts w:ascii="TH SarabunIT๙" w:hAnsi="TH SarabunIT๙" w:cs="TH SarabunIT๙"/>
          <w:sz w:val="34"/>
          <w:szCs w:val="34"/>
        </w:rPr>
        <w:t>National Bureau of Standards Certification</w:t>
      </w:r>
      <w:r w:rsidRPr="00265D19">
        <w:rPr>
          <w:rFonts w:ascii="TH SarabunIT๙" w:hAnsi="TH SarabunIT๙" w:cs="TH SarabunIT๙"/>
          <w:sz w:val="34"/>
          <w:szCs w:val="34"/>
          <w:cs/>
        </w:rPr>
        <w:t xml:space="preserve">) </w:t>
      </w:r>
      <w:proofErr w:type="spellStart"/>
      <w:r w:rsidRPr="00265D19">
        <w:rPr>
          <w:rFonts w:ascii="TH SarabunIT๙" w:hAnsi="TH SarabunIT๙" w:cs="TH SarabunIT๙"/>
          <w:sz w:val="34"/>
          <w:szCs w:val="34"/>
          <w:cs/>
        </w:rPr>
        <w:t>NIST</w:t>
      </w:r>
      <w:proofErr w:type="spellEnd"/>
      <w:r w:rsidRPr="00265D19">
        <w:rPr>
          <w:rFonts w:ascii="TH SarabunIT๙" w:hAnsi="TH SarabunIT๙" w:cs="TH SarabunIT๙"/>
          <w:sz w:val="34"/>
          <w:szCs w:val="34"/>
          <w:cs/>
        </w:rPr>
        <w:t xml:space="preserve"> ๑๔๑๒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DD4E90">
        <w:rPr>
          <w:rFonts w:ascii="TH SarabunIT๙" w:hAnsi="TH SarabunIT๙" w:cs="TH SarabunIT๙"/>
          <w:sz w:val="34"/>
          <w:szCs w:val="34"/>
          <w:cs/>
        </w:rPr>
        <w:t>๑</w:t>
      </w:r>
      <w:r w:rsidR="00DD4E90">
        <w:rPr>
          <w:rFonts w:ascii="TH SarabunIT๙" w:hAnsi="TH SarabunIT๙" w:cs="TH SarabunIT๙" w:hint="cs"/>
          <w:sz w:val="34"/>
          <w:szCs w:val="34"/>
          <w:cs/>
        </w:rPr>
        <w:t>19</w:t>
      </w:r>
    </w:p>
    <w:p w:rsidR="00514D9A" w:rsidRPr="00265D19" w:rsidRDefault="00514D9A" w:rsidP="00C3270D">
      <w:pPr>
        <w:spacing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๗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ผลก</w:t>
      </w:r>
      <w:r w:rsidR="00B677D8">
        <w:rPr>
          <w:rFonts w:ascii="TH SarabunIT๙" w:hAnsi="TH SarabunIT๙" w:cs="TH SarabunIT๙"/>
          <w:sz w:val="34"/>
          <w:szCs w:val="34"/>
          <w:cs/>
        </w:rPr>
        <w:t xml:space="preserve">ารวิเคราะห์ </w:t>
      </w:r>
      <w:proofErr w:type="spellStart"/>
      <w:r w:rsidR="00B677D8">
        <w:rPr>
          <w:rFonts w:ascii="TH SarabunIT๙" w:hAnsi="TH SarabunIT๙" w:cs="TH SarabunIT๙"/>
          <w:sz w:val="34"/>
          <w:szCs w:val="34"/>
          <w:cs/>
        </w:rPr>
        <w:t>NIST</w:t>
      </w:r>
      <w:proofErr w:type="spellEnd"/>
      <w:r w:rsidR="00B677D8">
        <w:rPr>
          <w:rFonts w:ascii="TH SarabunIT๙" w:hAnsi="TH SarabunIT๙" w:cs="TH SarabunIT๙"/>
          <w:sz w:val="34"/>
          <w:szCs w:val="34"/>
          <w:cs/>
        </w:rPr>
        <w:t xml:space="preserve"> ๑๔๑๒</w:t>
      </w:r>
      <w:r w:rsidR="00B677D8">
        <w:rPr>
          <w:rFonts w:ascii="TH SarabunIT๙" w:hAnsi="TH SarabunIT๙" w:cs="TH SarabunIT๙"/>
          <w:sz w:val="34"/>
          <w:szCs w:val="34"/>
          <w:cs/>
        </w:rPr>
        <w:tab/>
      </w:r>
      <w:r w:rsidR="00B677D8">
        <w:rPr>
          <w:rFonts w:ascii="TH SarabunIT๙" w:hAnsi="TH SarabunIT๙" w:cs="TH SarabunIT๙"/>
          <w:sz w:val="34"/>
          <w:szCs w:val="34"/>
          <w:cs/>
        </w:rPr>
        <w:tab/>
      </w:r>
      <w:r w:rsidR="00B677D8">
        <w:rPr>
          <w:rFonts w:ascii="TH SarabunIT๙" w:hAnsi="TH SarabunIT๙" w:cs="TH SarabunIT๙"/>
          <w:sz w:val="34"/>
          <w:szCs w:val="34"/>
          <w:cs/>
        </w:rPr>
        <w:tab/>
      </w:r>
      <w:r w:rsidR="00B677D8">
        <w:rPr>
          <w:rFonts w:ascii="TH SarabunIT๙" w:hAnsi="TH SarabunIT๙" w:cs="TH SarabunIT๙"/>
          <w:sz w:val="34"/>
          <w:szCs w:val="34"/>
          <w:cs/>
        </w:rPr>
        <w:tab/>
      </w:r>
      <w:r w:rsidR="00B677D8">
        <w:rPr>
          <w:rFonts w:ascii="TH SarabunIT๙" w:hAnsi="TH SarabunIT๙" w:cs="TH SarabunIT๙"/>
          <w:sz w:val="34"/>
          <w:szCs w:val="34"/>
          <w:cs/>
        </w:rPr>
        <w:tab/>
      </w:r>
      <w:r w:rsidR="00B677D8">
        <w:rPr>
          <w:rFonts w:ascii="TH SarabunIT๙" w:hAnsi="TH SarabunIT๙" w:cs="TH SarabunIT๙"/>
          <w:sz w:val="34"/>
          <w:szCs w:val="34"/>
          <w:cs/>
        </w:rPr>
        <w:tab/>
      </w:r>
      <w:r w:rsidR="00B677D8">
        <w:rPr>
          <w:rFonts w:ascii="TH SarabunIT๙" w:hAnsi="TH SarabunIT๙" w:cs="TH SarabunIT๙"/>
          <w:sz w:val="34"/>
          <w:szCs w:val="34"/>
          <w:cs/>
        </w:rPr>
        <w:tab/>
      </w:r>
      <w:r w:rsidR="00B677D8">
        <w:rPr>
          <w:rFonts w:ascii="TH SarabunIT๙" w:hAnsi="TH SarabunIT๙" w:cs="TH SarabunIT๙"/>
          <w:sz w:val="34"/>
          <w:szCs w:val="34"/>
          <w:cs/>
        </w:rPr>
        <w:tab/>
        <w:t>๑๒</w:t>
      </w:r>
      <w:r w:rsidR="00DD4E90">
        <w:rPr>
          <w:rFonts w:ascii="TH SarabunIT๙" w:hAnsi="TH SarabunIT๙" w:cs="TH SarabunIT๙" w:hint="cs"/>
          <w:sz w:val="34"/>
          <w:szCs w:val="34"/>
          <w:cs/>
        </w:rPr>
        <w:t>1</w:t>
      </w:r>
    </w:p>
    <w:p w:rsidR="00D063E7" w:rsidRDefault="006F69E2" w:rsidP="00D063E7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๘</w:t>
      </w:r>
      <w:r w:rsidR="002C36D7" w:rsidRPr="00265D19">
        <w:rPr>
          <w:rFonts w:ascii="TH SarabunIT๙" w:hAnsi="TH SarabunIT๙" w:cs="TH SarabunIT๙"/>
          <w:sz w:val="34"/>
          <w:szCs w:val="34"/>
          <w:cs/>
        </w:rPr>
        <w:t xml:space="preserve">       </w:t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>ผลการวิเคราะห์ธาตุในคริสตัล โดยใช้เครื่อง X-</w:t>
      </w:r>
      <w:proofErr w:type="spellStart"/>
      <w:r w:rsidR="0049697E" w:rsidRPr="00265D19">
        <w:rPr>
          <w:rFonts w:ascii="TH SarabunIT๙" w:hAnsi="TH SarabunIT๙" w:cs="TH SarabunIT๙"/>
          <w:sz w:val="34"/>
          <w:szCs w:val="34"/>
          <w:cs/>
        </w:rPr>
        <w:t>Supreme</w:t>
      </w:r>
      <w:proofErr w:type="spellEnd"/>
      <w:r w:rsidR="00C3270D">
        <w:rPr>
          <w:rFonts w:ascii="TH SarabunIT๙" w:hAnsi="TH SarabunIT๙" w:cs="TH SarabunIT๙"/>
          <w:sz w:val="34"/>
          <w:szCs w:val="34"/>
        </w:rPr>
        <w:t xml:space="preserve"> </w:t>
      </w:r>
      <w:r w:rsidR="0049697E" w:rsidRPr="00265D19">
        <w:rPr>
          <w:rFonts w:ascii="TH SarabunIT๙" w:hAnsi="TH SarabunIT๙" w:cs="TH SarabunIT๙"/>
          <w:sz w:val="34"/>
          <w:szCs w:val="34"/>
          <w:cs/>
        </w:rPr>
        <w:t>๘๐๐๐</w:t>
      </w:r>
      <w:r w:rsidR="00B677D8">
        <w:rPr>
          <w:rFonts w:ascii="TH SarabunIT๙" w:hAnsi="TH SarabunIT๙" w:cs="TH SarabunIT๙"/>
          <w:sz w:val="34"/>
          <w:szCs w:val="34"/>
          <w:cs/>
        </w:rPr>
        <w:tab/>
      </w:r>
      <w:r w:rsidR="00B677D8">
        <w:rPr>
          <w:rFonts w:ascii="TH SarabunIT๙" w:hAnsi="TH SarabunIT๙" w:cs="TH SarabunIT๙"/>
          <w:sz w:val="34"/>
          <w:szCs w:val="34"/>
          <w:cs/>
        </w:rPr>
        <w:tab/>
      </w:r>
      <w:r w:rsidR="00B677D8">
        <w:rPr>
          <w:rFonts w:ascii="TH SarabunIT๙" w:hAnsi="TH SarabunIT๙" w:cs="TH SarabunIT๙"/>
          <w:sz w:val="34"/>
          <w:szCs w:val="34"/>
          <w:cs/>
        </w:rPr>
        <w:tab/>
      </w:r>
      <w:r w:rsidR="00B677D8">
        <w:rPr>
          <w:rFonts w:ascii="TH SarabunIT๙" w:hAnsi="TH SarabunIT๙" w:cs="TH SarabunIT๙"/>
          <w:sz w:val="34"/>
          <w:szCs w:val="34"/>
          <w:cs/>
        </w:rPr>
        <w:tab/>
        <w:t>๑๒</w:t>
      </w:r>
      <w:r w:rsidR="00DD4E90">
        <w:rPr>
          <w:rFonts w:ascii="TH SarabunIT๙" w:hAnsi="TH SarabunIT๙" w:cs="TH SarabunIT๙" w:hint="cs"/>
          <w:sz w:val="34"/>
          <w:szCs w:val="34"/>
          <w:cs/>
        </w:rPr>
        <w:t>2</w:t>
      </w:r>
    </w:p>
    <w:p w:rsidR="00BE4CF8" w:rsidRPr="00CC7D3A" w:rsidRDefault="00BE4CF8" w:rsidP="00BE4CF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C7D3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สารบัญตาราง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ตารางที่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C3270D">
        <w:rPr>
          <w:rFonts w:ascii="TH SarabunIT๙" w:hAnsi="TH SarabunIT๙" w:cs="TH SarabunIT๙" w:hint="cs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>หน้า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๑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ผลการวิเคราะห์ โดยใช้</w:t>
      </w: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 xml:space="preserve"> </w:t>
      </w:r>
      <w:proofErr w:type="spellStart"/>
      <w:r w:rsidRPr="00265D19">
        <w:rPr>
          <w:rFonts w:ascii="TH SarabunIT๙" w:hAnsi="TH SarabunIT๙" w:cs="TH SarabunIT๙"/>
          <w:sz w:val="34"/>
          <w:szCs w:val="34"/>
          <w:cs/>
        </w:rPr>
        <w:t>NIST</w:t>
      </w:r>
      <w:proofErr w:type="spellEnd"/>
      <w:r w:rsidRPr="00265D19">
        <w:rPr>
          <w:rFonts w:ascii="TH SarabunIT๙" w:hAnsi="TH SarabunIT๙" w:cs="TH SarabunIT๙"/>
          <w:sz w:val="34"/>
          <w:szCs w:val="34"/>
          <w:cs/>
        </w:rPr>
        <w:t xml:space="preserve"> ๑๔๑๒  เป็น </w:t>
      </w:r>
      <w:r w:rsidRPr="00265D19">
        <w:rPr>
          <w:rFonts w:ascii="TH SarabunIT๙" w:hAnsi="TH SarabunIT๙" w:cs="TH SarabunIT๙"/>
          <w:sz w:val="34"/>
          <w:szCs w:val="34"/>
        </w:rPr>
        <w:t>QC Sample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C3270D">
        <w:rPr>
          <w:rFonts w:ascii="TH SarabunIT๙" w:hAnsi="TH SarabunIT๙" w:cs="TH SarabunIT๙" w:hint="cs"/>
          <w:sz w:val="34"/>
          <w:szCs w:val="34"/>
          <w:cs/>
        </w:rPr>
        <w:tab/>
      </w:r>
      <w:r w:rsidR="00D104CE">
        <w:rPr>
          <w:rFonts w:ascii="TH SarabunIT๙" w:hAnsi="TH SarabunIT๙" w:cs="TH SarabunIT๙"/>
          <w:sz w:val="34"/>
          <w:szCs w:val="34"/>
          <w:cs/>
        </w:rPr>
        <w:t>๕</w:t>
      </w:r>
      <w:r w:rsidR="00D104CE">
        <w:rPr>
          <w:rFonts w:ascii="TH SarabunIT๙" w:hAnsi="TH SarabunIT๙" w:cs="TH SarabunIT๙" w:hint="cs"/>
          <w:sz w:val="34"/>
          <w:szCs w:val="34"/>
          <w:cs/>
        </w:rPr>
        <w:t>4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๒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 xml:space="preserve">เกณฑ์กำหนดทั่วไปของ </w:t>
      </w:r>
      <w:r w:rsidRPr="00265D19">
        <w:rPr>
          <w:rFonts w:ascii="TH SarabunIT๙" w:hAnsi="TH SarabunIT๙" w:cs="TH SarabunIT๙"/>
          <w:sz w:val="34"/>
          <w:szCs w:val="34"/>
        </w:rPr>
        <w:t>%</w:t>
      </w:r>
      <w:r w:rsidR="00C3270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</w:rPr>
        <w:t>RSD</w:t>
      </w:r>
      <w:r w:rsidRPr="00265D19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</w:rPr>
        <w:t>(AOAC Peer – Verified Method, Nov 1993)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D104CE">
        <w:rPr>
          <w:rFonts w:ascii="TH SarabunIT๙" w:hAnsi="TH SarabunIT๙" w:cs="TH SarabunIT๙" w:hint="cs"/>
          <w:sz w:val="34"/>
          <w:szCs w:val="34"/>
          <w:cs/>
        </w:rPr>
        <w:t>56</w:t>
      </w:r>
    </w:p>
    <w:p w:rsidR="00BE4CF8" w:rsidRPr="00265D19" w:rsidRDefault="00BE4CF8" w:rsidP="00C3270D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๓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แสดงผลการทดสอบของ</w:t>
      </w:r>
      <w:r w:rsidR="00C3270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</w:rPr>
        <w:t>%</w:t>
      </w:r>
      <w:r w:rsidR="00C3270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</w:rPr>
        <w:t xml:space="preserve">RSD </w:t>
      </w:r>
      <w:r w:rsidRPr="00265D19">
        <w:rPr>
          <w:rFonts w:ascii="TH SarabunIT๙" w:hAnsi="TH SarabunIT๙" w:cs="TH SarabunIT๙"/>
          <w:sz w:val="34"/>
          <w:szCs w:val="34"/>
          <w:cs/>
        </w:rPr>
        <w:t>และเกณฑ์การยอมรับแสดงในเทอม</w:t>
      </w:r>
      <w:r w:rsidR="00C3270D">
        <w:rPr>
          <w:rFonts w:ascii="TH SarabunIT๙" w:hAnsi="TH SarabunIT๙" w:cs="TH SarabunIT๙" w:hint="cs"/>
          <w:sz w:val="34"/>
          <w:szCs w:val="34"/>
          <w:cs/>
        </w:rPr>
        <w:tab/>
      </w:r>
      <w:r w:rsidR="00C3270D">
        <w:rPr>
          <w:rFonts w:ascii="TH SarabunIT๙" w:hAnsi="TH SarabunIT๙" w:cs="TH SarabunIT๙" w:hint="cs"/>
          <w:sz w:val="34"/>
          <w:szCs w:val="34"/>
          <w:cs/>
        </w:rPr>
        <w:tab/>
      </w:r>
      <w:r w:rsidR="00C3270D">
        <w:rPr>
          <w:rFonts w:ascii="TH SarabunIT๙" w:hAnsi="TH SarabunIT๙" w:cs="TH SarabunIT๙" w:hint="cs"/>
          <w:sz w:val="34"/>
          <w:szCs w:val="34"/>
          <w:cs/>
        </w:rPr>
        <w:tab/>
      </w:r>
      <w:r w:rsidR="00D104CE">
        <w:rPr>
          <w:rFonts w:ascii="TH SarabunIT๙" w:hAnsi="TH SarabunIT๙" w:cs="TH SarabunIT๙" w:hint="cs"/>
          <w:sz w:val="34"/>
          <w:szCs w:val="34"/>
          <w:cs/>
        </w:rPr>
        <w:t>57</w:t>
      </w:r>
      <w:r w:rsidR="00C3270D">
        <w:rPr>
          <w:rFonts w:ascii="TH SarabunIT๙" w:hAnsi="TH SarabunIT๙" w:cs="TH SarabunIT๙" w:hint="cs"/>
          <w:sz w:val="34"/>
          <w:szCs w:val="34"/>
          <w:cs/>
        </w:rPr>
        <w:br/>
        <w:t xml:space="preserve">      </w:t>
      </w:r>
      <w:r w:rsidRPr="00265D19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proofErr w:type="spellStart"/>
      <w:proofErr w:type="gramStart"/>
      <w:r w:rsidRPr="00265D19">
        <w:rPr>
          <w:rFonts w:ascii="TH SarabunIT๙" w:hAnsi="TH SarabunIT๙" w:cs="TH SarabunIT๙"/>
          <w:sz w:val="34"/>
          <w:szCs w:val="34"/>
        </w:rPr>
        <w:t>Horwitz</w:t>
      </w:r>
      <w:proofErr w:type="spellEnd"/>
      <w:r w:rsidRPr="00265D19">
        <w:rPr>
          <w:rFonts w:ascii="TH SarabunIT๙" w:hAnsi="TH SarabunIT๙" w:cs="TH SarabunIT๙"/>
          <w:sz w:val="34"/>
          <w:szCs w:val="34"/>
        </w:rPr>
        <w:t xml:space="preserve">  Ratio</w:t>
      </w:r>
      <w:proofErr w:type="gramEnd"/>
      <w:r w:rsidR="00265D19">
        <w:rPr>
          <w:rFonts w:ascii="TH SarabunIT๙" w:hAnsi="TH SarabunIT๙" w:cs="TH SarabunIT๙"/>
          <w:sz w:val="34"/>
          <w:szCs w:val="34"/>
          <w:cs/>
        </w:rPr>
        <w:tab/>
      </w:r>
      <w:r w:rsidR="00265D19">
        <w:rPr>
          <w:rFonts w:ascii="TH SarabunIT๙" w:hAnsi="TH SarabunIT๙" w:cs="TH SarabunIT๙"/>
          <w:sz w:val="34"/>
          <w:szCs w:val="34"/>
          <w:cs/>
        </w:rPr>
        <w:tab/>
      </w:r>
      <w:r w:rsidR="00265D19">
        <w:rPr>
          <w:rFonts w:ascii="TH SarabunIT๙" w:hAnsi="TH SarabunIT๙" w:cs="TH SarabunIT๙"/>
          <w:sz w:val="34"/>
          <w:szCs w:val="34"/>
          <w:cs/>
        </w:rPr>
        <w:tab/>
      </w:r>
      <w:r w:rsidR="00265D19">
        <w:rPr>
          <w:rFonts w:ascii="TH SarabunIT๙" w:hAnsi="TH SarabunIT๙" w:cs="TH SarabunIT๙"/>
          <w:sz w:val="34"/>
          <w:szCs w:val="34"/>
          <w:cs/>
        </w:rPr>
        <w:tab/>
      </w:r>
      <w:r w:rsidR="00265D19">
        <w:rPr>
          <w:rFonts w:ascii="TH SarabunIT๙" w:hAnsi="TH SarabunIT๙" w:cs="TH SarabunIT๙"/>
          <w:sz w:val="34"/>
          <w:szCs w:val="34"/>
          <w:cs/>
        </w:rPr>
        <w:tab/>
      </w:r>
      <w:r w:rsidR="00265D19">
        <w:rPr>
          <w:rFonts w:ascii="TH SarabunIT๙" w:hAnsi="TH SarabunIT๙" w:cs="TH SarabunIT๙"/>
          <w:sz w:val="34"/>
          <w:szCs w:val="34"/>
          <w:cs/>
        </w:rPr>
        <w:tab/>
      </w:r>
      <w:r w:rsidR="00265D19">
        <w:rPr>
          <w:rFonts w:ascii="TH SarabunIT๙" w:hAnsi="TH SarabunIT๙" w:cs="TH SarabunIT๙"/>
          <w:sz w:val="34"/>
          <w:szCs w:val="34"/>
          <w:cs/>
        </w:rPr>
        <w:tab/>
      </w:r>
      <w:r w:rsidR="00265D19">
        <w:rPr>
          <w:rFonts w:ascii="TH SarabunIT๙" w:hAnsi="TH SarabunIT๙" w:cs="TH SarabunIT๙"/>
          <w:sz w:val="34"/>
          <w:szCs w:val="34"/>
          <w:cs/>
        </w:rPr>
        <w:tab/>
      </w:r>
      <w:r w:rsidR="00C3270D">
        <w:rPr>
          <w:rFonts w:ascii="TH SarabunIT๙" w:hAnsi="TH SarabunIT๙" w:cs="TH SarabunIT๙" w:hint="cs"/>
          <w:sz w:val="34"/>
          <w:szCs w:val="34"/>
          <w:cs/>
        </w:rPr>
        <w:tab/>
      </w:r>
    </w:p>
    <w:p w:rsid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๔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>เกณฑ์กำหนดทั่วไปของ</w:t>
      </w:r>
      <w:r w:rsidR="00C3270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</w:rPr>
        <w:t>%</w:t>
      </w:r>
      <w:r w:rsidR="00C3270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</w:rPr>
        <w:t>Recovery</w:t>
      </w:r>
      <w:r w:rsidR="00C3270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3270D" w:rsidRPr="00265D19">
        <w:rPr>
          <w:rFonts w:ascii="TH SarabunIT๙" w:hAnsi="TH SarabunIT๙" w:cs="TH SarabunIT๙"/>
          <w:sz w:val="34"/>
          <w:szCs w:val="34"/>
        </w:rPr>
        <w:t>(AO</w:t>
      </w:r>
      <w:r w:rsidR="00C3270D">
        <w:rPr>
          <w:rFonts w:ascii="TH SarabunIT๙" w:hAnsi="TH SarabunIT๙" w:cs="TH SarabunIT๙"/>
          <w:sz w:val="34"/>
          <w:szCs w:val="34"/>
        </w:rPr>
        <w:t>AC Peer –</w:t>
      </w:r>
      <w:r w:rsidR="00C3270D" w:rsidRPr="00265D19">
        <w:rPr>
          <w:rFonts w:ascii="TH SarabunIT๙" w:hAnsi="TH SarabunIT๙" w:cs="TH SarabunIT๙"/>
          <w:sz w:val="34"/>
          <w:szCs w:val="34"/>
        </w:rPr>
        <w:t>Verified Method, Nov.1993)</w:t>
      </w:r>
      <w:r w:rsidR="00265D19">
        <w:rPr>
          <w:rFonts w:ascii="TH SarabunIT๙" w:hAnsi="TH SarabunIT๙" w:cs="TH SarabunIT๙" w:hint="cs"/>
          <w:sz w:val="34"/>
          <w:szCs w:val="34"/>
          <w:cs/>
        </w:rPr>
        <w:tab/>
      </w:r>
      <w:r w:rsidR="00D104CE">
        <w:rPr>
          <w:rFonts w:ascii="TH SarabunIT๙" w:hAnsi="TH SarabunIT๙" w:cs="TH SarabunIT๙" w:hint="cs"/>
          <w:sz w:val="34"/>
          <w:szCs w:val="34"/>
          <w:cs/>
        </w:rPr>
        <w:t>58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๕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 xml:space="preserve">ผลการวิเคราะห์ </w:t>
      </w:r>
      <w:r w:rsidRPr="00265D19">
        <w:rPr>
          <w:rFonts w:ascii="TH SarabunIT๙" w:hAnsi="TH SarabunIT๙" w:cs="TH SarabunIT๙"/>
          <w:sz w:val="34"/>
          <w:szCs w:val="34"/>
        </w:rPr>
        <w:t xml:space="preserve">QC Sample </w:t>
      </w:r>
      <w:r w:rsidRPr="00265D19">
        <w:rPr>
          <w:rFonts w:ascii="TH SarabunIT๙" w:hAnsi="TH SarabunIT๙" w:cs="TH SarabunIT๙"/>
          <w:sz w:val="34"/>
          <w:szCs w:val="34"/>
          <w:cs/>
        </w:rPr>
        <w:t xml:space="preserve">โดยใช้ </w:t>
      </w:r>
      <w:proofErr w:type="spellStart"/>
      <w:r w:rsidRPr="00265D19">
        <w:rPr>
          <w:rFonts w:ascii="TH SarabunIT๙" w:hAnsi="TH SarabunIT๙" w:cs="TH SarabunIT๙"/>
          <w:sz w:val="34"/>
          <w:szCs w:val="34"/>
          <w:cs/>
        </w:rPr>
        <w:t>NIST</w:t>
      </w:r>
      <w:proofErr w:type="spellEnd"/>
      <w:r w:rsidRPr="00265D19">
        <w:rPr>
          <w:rFonts w:ascii="TH SarabunIT๙" w:hAnsi="TH SarabunIT๙" w:cs="TH SarabunIT๙"/>
          <w:sz w:val="34"/>
          <w:szCs w:val="34"/>
          <w:cs/>
        </w:rPr>
        <w:t xml:space="preserve"> ๑๔๑๒ เพื่อคำนวณหา </w:t>
      </w:r>
      <w:r w:rsidRPr="00265D19">
        <w:rPr>
          <w:rFonts w:ascii="TH SarabunIT๙" w:hAnsi="TH SarabunIT๙" w:cs="TH SarabunIT๙"/>
          <w:sz w:val="34"/>
          <w:szCs w:val="34"/>
        </w:rPr>
        <w:t>%</w:t>
      </w:r>
      <w:r w:rsidR="00C3270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</w:rPr>
        <w:t>Recovery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C3270D">
        <w:rPr>
          <w:rFonts w:ascii="TH SarabunIT๙" w:hAnsi="TH SarabunIT๙" w:cs="TH SarabunIT๙" w:hint="cs"/>
          <w:sz w:val="34"/>
          <w:szCs w:val="34"/>
          <w:cs/>
        </w:rPr>
        <w:tab/>
      </w:r>
      <w:r w:rsidR="00D104CE">
        <w:rPr>
          <w:rFonts w:ascii="TH SarabunIT๙" w:hAnsi="TH SarabunIT๙" w:cs="TH SarabunIT๙" w:hint="cs"/>
          <w:sz w:val="34"/>
          <w:szCs w:val="34"/>
          <w:cs/>
        </w:rPr>
        <w:t>58</w:t>
      </w:r>
    </w:p>
    <w:p w:rsidR="00514D9A" w:rsidRPr="00265D19" w:rsidRDefault="00514D9A" w:rsidP="00BE4CF8">
      <w:pPr>
        <w:rPr>
          <w:rFonts w:ascii="TH SarabunIT๙" w:hAnsi="TH SarabunIT๙" w:cs="TH SarabunIT๙"/>
          <w:sz w:val="34"/>
          <w:szCs w:val="34"/>
        </w:rPr>
      </w:pP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</w:p>
    <w:p w:rsidR="0045715C" w:rsidRDefault="0045715C" w:rsidP="00BE4CF8">
      <w:pPr>
        <w:rPr>
          <w:rFonts w:ascii="TH SarabunIT๙" w:hAnsi="TH SarabunIT๙" w:cs="TH SarabunIT๙"/>
          <w:sz w:val="34"/>
          <w:szCs w:val="34"/>
        </w:rPr>
      </w:pPr>
    </w:p>
    <w:p w:rsidR="00B677D8" w:rsidRDefault="00B677D8" w:rsidP="00BE4CF8">
      <w:pPr>
        <w:rPr>
          <w:rFonts w:ascii="TH SarabunIT๙" w:hAnsi="TH SarabunIT๙" w:cs="TH SarabunIT๙" w:hint="cs"/>
          <w:sz w:val="34"/>
          <w:szCs w:val="34"/>
        </w:rPr>
      </w:pPr>
    </w:p>
    <w:p w:rsidR="00C3270D" w:rsidRDefault="00C3270D" w:rsidP="00BE4CF8">
      <w:pPr>
        <w:rPr>
          <w:rFonts w:ascii="TH SarabunIT๙" w:hAnsi="TH SarabunIT๙" w:cs="TH SarabunIT๙" w:hint="cs"/>
          <w:sz w:val="34"/>
          <w:szCs w:val="34"/>
        </w:rPr>
      </w:pPr>
    </w:p>
    <w:p w:rsidR="00BE4CF8" w:rsidRPr="00CC7D3A" w:rsidRDefault="00BE4CF8" w:rsidP="00BE4CF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D3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สารบัญภาพ</w:t>
      </w: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  <w:cs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>ภาพที่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หน้า</w:t>
      </w:r>
    </w:p>
    <w:p w:rsidR="00BE4CF8" w:rsidRPr="00265D19" w:rsidRDefault="00BE4CF8" w:rsidP="00BE4CF8">
      <w:pPr>
        <w:spacing w:line="240" w:lineRule="auto"/>
        <w:contextualSpacing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 xml:space="preserve"> ๒</w:t>
      </w:r>
      <w:r w:rsidRPr="00265D19">
        <w:rPr>
          <w:rFonts w:ascii="TH SarabunIT๙" w:hAnsi="TH SarabunIT๙" w:cs="TH SarabunIT๙"/>
          <w:sz w:val="34"/>
          <w:szCs w:val="34"/>
        </w:rPr>
        <w:t>.</w:t>
      </w:r>
      <w:r w:rsidRPr="00265D19">
        <w:rPr>
          <w:rFonts w:ascii="TH SarabunIT๙" w:hAnsi="TH SarabunIT๙" w:cs="TH SarabunIT๙"/>
          <w:sz w:val="34"/>
          <w:szCs w:val="34"/>
          <w:cs/>
        </w:rPr>
        <w:t xml:space="preserve">1 </w:t>
      </w:r>
      <w:r w:rsidRPr="00265D19">
        <w:rPr>
          <w:rFonts w:ascii="TH SarabunIT๙" w:hAnsi="TH SarabunIT๙" w:cs="TH SarabunIT๙"/>
          <w:sz w:val="34"/>
          <w:szCs w:val="34"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>รังสี</w:t>
      </w:r>
      <w:proofErr w:type="spellStart"/>
      <w:r w:rsidRPr="00265D19">
        <w:rPr>
          <w:rFonts w:ascii="TH SarabunIT๙" w:hAnsi="TH SarabunIT๙" w:cs="TH SarabunIT๙"/>
          <w:sz w:val="34"/>
          <w:szCs w:val="34"/>
          <w:cs/>
        </w:rPr>
        <w:t>เอกซ์</w:t>
      </w:r>
      <w:proofErr w:type="spellEnd"/>
      <w:r w:rsidRPr="00265D19">
        <w:rPr>
          <w:rFonts w:ascii="TH SarabunIT๙" w:hAnsi="TH SarabunIT๙" w:cs="TH SarabunIT๙"/>
          <w:sz w:val="34"/>
          <w:szCs w:val="34"/>
          <w:cs/>
        </w:rPr>
        <w:t>เฉพาะตัว (</w:t>
      </w:r>
      <w:r w:rsidR="00C3270D">
        <w:rPr>
          <w:rFonts w:ascii="TH SarabunIT๙" w:hAnsi="TH SarabunIT๙" w:cs="TH SarabunIT๙"/>
          <w:sz w:val="34"/>
          <w:szCs w:val="34"/>
        </w:rPr>
        <w:t>C</w:t>
      </w:r>
      <w:r w:rsidRPr="00265D19">
        <w:rPr>
          <w:rFonts w:ascii="TH SarabunIT๙" w:hAnsi="TH SarabunIT๙" w:cs="TH SarabunIT๙"/>
          <w:sz w:val="34"/>
          <w:szCs w:val="34"/>
        </w:rPr>
        <w:t>haracteristic X-ray)</w:t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C3270D">
        <w:rPr>
          <w:rFonts w:ascii="TH SarabunIT๙" w:hAnsi="TH SarabunIT๙" w:cs="TH SarabunIT๙"/>
          <w:sz w:val="34"/>
          <w:szCs w:val="34"/>
        </w:rPr>
        <w:t xml:space="preserve"> </w:t>
      </w:r>
      <w:r w:rsidR="00D104CE">
        <w:rPr>
          <w:rFonts w:ascii="TH SarabunIT๙" w:hAnsi="TH SarabunIT๙" w:cs="TH SarabunIT๙"/>
          <w:sz w:val="34"/>
          <w:szCs w:val="34"/>
          <w:cs/>
        </w:rPr>
        <w:t>๑</w:t>
      </w:r>
      <w:r w:rsidR="00D104CE">
        <w:rPr>
          <w:rFonts w:ascii="TH SarabunIT๙" w:hAnsi="TH SarabunIT๙" w:cs="TH SarabunIT๙" w:hint="cs"/>
          <w:sz w:val="34"/>
          <w:szCs w:val="34"/>
          <w:cs/>
        </w:rPr>
        <w:t>1</w:t>
      </w:r>
    </w:p>
    <w:p w:rsidR="00BE4CF8" w:rsidRPr="00265D19" w:rsidRDefault="00BE4CF8" w:rsidP="00BE4CF8">
      <w:pPr>
        <w:spacing w:line="240" w:lineRule="auto"/>
        <w:contextualSpacing/>
        <w:rPr>
          <w:rFonts w:ascii="TH SarabunIT๙" w:hAnsi="TH SarabunIT๙" w:cs="TH SarabunIT๙"/>
          <w:sz w:val="34"/>
          <w:szCs w:val="34"/>
        </w:rPr>
      </w:pPr>
    </w:p>
    <w:p w:rsidR="00BE4CF8" w:rsidRPr="00265D19" w:rsidRDefault="00BE4CF8" w:rsidP="00BE4CF8">
      <w:pPr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>๒</w:t>
      </w:r>
      <w:r w:rsidRPr="00265D19">
        <w:rPr>
          <w:rFonts w:ascii="TH SarabunIT๙" w:hAnsi="TH SarabunIT๙" w:cs="TH SarabunIT๙"/>
          <w:sz w:val="34"/>
          <w:szCs w:val="34"/>
        </w:rPr>
        <w:t>.</w:t>
      </w:r>
      <w:r w:rsidRPr="00265D19">
        <w:rPr>
          <w:rFonts w:ascii="TH SarabunIT๙" w:hAnsi="TH SarabunIT๙" w:cs="TH SarabunIT๙"/>
          <w:sz w:val="34"/>
          <w:szCs w:val="34"/>
          <w:cs/>
        </w:rPr>
        <w:t xml:space="preserve">2 </w:t>
      </w:r>
      <w:r w:rsidRPr="00265D19">
        <w:rPr>
          <w:rFonts w:ascii="TH SarabunIT๙" w:hAnsi="TH SarabunIT๙" w:cs="TH SarabunIT๙"/>
          <w:sz w:val="34"/>
          <w:szCs w:val="34"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>การเกิดรังสี</w:t>
      </w:r>
      <w:proofErr w:type="spellStart"/>
      <w:r w:rsidRPr="00265D19">
        <w:rPr>
          <w:rFonts w:ascii="TH SarabunIT๙" w:hAnsi="TH SarabunIT๙" w:cs="TH SarabunIT๙"/>
          <w:sz w:val="34"/>
          <w:szCs w:val="34"/>
          <w:cs/>
        </w:rPr>
        <w:t>เอกซ์</w:t>
      </w:r>
      <w:proofErr w:type="spellEnd"/>
      <w:r w:rsidRPr="00265D19">
        <w:rPr>
          <w:rFonts w:ascii="TH SarabunIT๙" w:hAnsi="TH SarabunIT๙" w:cs="TH SarabunIT๙"/>
          <w:sz w:val="34"/>
          <w:szCs w:val="34"/>
          <w:cs/>
        </w:rPr>
        <w:t>เฉพาะชั้นอิเล็กตรอน</w:t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C3270D">
        <w:rPr>
          <w:rFonts w:ascii="TH SarabunIT๙" w:hAnsi="TH SarabunIT๙" w:cs="TH SarabunIT๙"/>
          <w:sz w:val="34"/>
          <w:szCs w:val="34"/>
        </w:rPr>
        <w:t xml:space="preserve"> </w:t>
      </w:r>
      <w:r w:rsidR="00D104CE">
        <w:rPr>
          <w:rFonts w:ascii="TH SarabunIT๙" w:hAnsi="TH SarabunIT๙" w:cs="TH SarabunIT๙"/>
          <w:sz w:val="34"/>
          <w:szCs w:val="34"/>
          <w:cs/>
        </w:rPr>
        <w:t>๑</w:t>
      </w:r>
      <w:r w:rsidR="00D104CE">
        <w:rPr>
          <w:rFonts w:ascii="TH SarabunIT๙" w:hAnsi="TH SarabunIT๙" w:cs="TH SarabunIT๙" w:hint="cs"/>
          <w:sz w:val="34"/>
          <w:szCs w:val="34"/>
          <w:cs/>
        </w:rPr>
        <w:t>1</w:t>
      </w:r>
    </w:p>
    <w:p w:rsidR="00BE4CF8" w:rsidRPr="00265D19" w:rsidRDefault="00BE4CF8" w:rsidP="00BE4CF8">
      <w:pPr>
        <w:spacing w:line="240" w:lineRule="auto"/>
        <w:contextualSpacing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 xml:space="preserve"> ๒</w:t>
      </w:r>
      <w:r w:rsidRPr="00265D19">
        <w:rPr>
          <w:rFonts w:ascii="TH SarabunIT๙" w:hAnsi="TH SarabunIT๙" w:cs="TH SarabunIT๙"/>
          <w:sz w:val="34"/>
          <w:szCs w:val="34"/>
        </w:rPr>
        <w:t>.</w:t>
      </w:r>
      <w:r w:rsidRPr="00265D19">
        <w:rPr>
          <w:rFonts w:ascii="TH SarabunIT๙" w:hAnsi="TH SarabunIT๙" w:cs="TH SarabunIT๙"/>
          <w:sz w:val="34"/>
          <w:szCs w:val="34"/>
          <w:cs/>
        </w:rPr>
        <w:t xml:space="preserve">3 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แสดงการเกิดสเปกตรัมรังสี</w:t>
      </w:r>
      <w:proofErr w:type="spellStart"/>
      <w:r w:rsidRPr="00265D19">
        <w:rPr>
          <w:rFonts w:ascii="TH SarabunIT๙" w:hAnsi="TH SarabunIT๙" w:cs="TH SarabunIT๙"/>
          <w:sz w:val="34"/>
          <w:szCs w:val="34"/>
          <w:cs/>
        </w:rPr>
        <w:t>เอกซ์</w:t>
      </w:r>
      <w:proofErr w:type="spellEnd"/>
      <w:r w:rsidRPr="00265D19">
        <w:rPr>
          <w:rFonts w:ascii="TH SarabunIT๙" w:hAnsi="TH SarabunIT๙" w:cs="TH SarabunIT๙"/>
          <w:sz w:val="34"/>
          <w:szCs w:val="34"/>
          <w:cs/>
        </w:rPr>
        <w:t>ลักษณะเฉพาะ</w:t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C3270D">
        <w:rPr>
          <w:rFonts w:ascii="TH SarabunIT๙" w:hAnsi="TH SarabunIT๙" w:cs="TH SarabunIT๙"/>
          <w:sz w:val="34"/>
          <w:szCs w:val="34"/>
        </w:rPr>
        <w:t xml:space="preserve"> </w:t>
      </w:r>
      <w:r w:rsidR="00D104CE">
        <w:rPr>
          <w:rFonts w:ascii="TH SarabunIT๙" w:hAnsi="TH SarabunIT๙" w:cs="TH SarabunIT๙"/>
          <w:sz w:val="34"/>
          <w:szCs w:val="34"/>
          <w:cs/>
        </w:rPr>
        <w:t>๑</w:t>
      </w:r>
      <w:r w:rsidR="00D104CE">
        <w:rPr>
          <w:rFonts w:ascii="TH SarabunIT๙" w:hAnsi="TH SarabunIT๙" w:cs="TH SarabunIT๙" w:hint="cs"/>
          <w:sz w:val="34"/>
          <w:szCs w:val="34"/>
          <w:cs/>
        </w:rPr>
        <w:t>2</w:t>
      </w:r>
    </w:p>
    <w:p w:rsidR="00BE4CF8" w:rsidRPr="00265D19" w:rsidRDefault="00BE4CF8" w:rsidP="00BE4CF8">
      <w:pPr>
        <w:spacing w:line="240" w:lineRule="auto"/>
        <w:contextualSpacing/>
        <w:rPr>
          <w:rFonts w:ascii="TH SarabunIT๙" w:hAnsi="TH SarabunIT๙" w:cs="TH SarabunIT๙"/>
          <w:sz w:val="34"/>
          <w:szCs w:val="34"/>
          <w:cs/>
        </w:rPr>
      </w:pPr>
    </w:p>
    <w:p w:rsidR="00BE4CF8" w:rsidRPr="00265D19" w:rsidRDefault="00BE4CF8" w:rsidP="00BE4CF8">
      <w:pPr>
        <w:spacing w:line="240" w:lineRule="auto"/>
        <w:contextualSpacing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>๒</w:t>
      </w:r>
      <w:r w:rsidRPr="00265D19">
        <w:rPr>
          <w:rFonts w:ascii="TH SarabunIT๙" w:hAnsi="TH SarabunIT๙" w:cs="TH SarabunIT๙"/>
          <w:sz w:val="34"/>
          <w:szCs w:val="34"/>
        </w:rPr>
        <w:t>.4</w:t>
      </w:r>
      <w:r w:rsidRPr="00265D19">
        <w:rPr>
          <w:rFonts w:ascii="TH SarabunIT๙" w:hAnsi="TH SarabunIT๙" w:cs="TH SarabunIT๙"/>
          <w:sz w:val="34"/>
          <w:szCs w:val="34"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>แสดงการเกิด</w:t>
      </w:r>
      <w:proofErr w:type="spellStart"/>
      <w:r w:rsidRPr="00265D19">
        <w:rPr>
          <w:rFonts w:ascii="TH SarabunIT๙" w:hAnsi="TH SarabunIT๙" w:cs="TH SarabunIT๙"/>
          <w:sz w:val="34"/>
          <w:szCs w:val="34"/>
          <w:cs/>
        </w:rPr>
        <w:t>เบรมส์</w:t>
      </w:r>
      <w:proofErr w:type="spellEnd"/>
      <w:r w:rsidRPr="00265D19">
        <w:rPr>
          <w:rFonts w:ascii="TH SarabunIT๙" w:hAnsi="TH SarabunIT๙" w:cs="TH SarabunIT๙"/>
          <w:sz w:val="34"/>
          <w:szCs w:val="34"/>
          <w:cs/>
        </w:rPr>
        <w:t>ตราลุง</w:t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C3270D">
        <w:rPr>
          <w:rFonts w:ascii="TH SarabunIT๙" w:hAnsi="TH SarabunIT๙" w:cs="TH SarabunIT๙"/>
          <w:sz w:val="34"/>
          <w:szCs w:val="34"/>
        </w:rPr>
        <w:t xml:space="preserve"> </w:t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>๑</w:t>
      </w:r>
      <w:r w:rsidR="00D104CE">
        <w:rPr>
          <w:rFonts w:ascii="TH SarabunIT๙" w:hAnsi="TH SarabunIT๙" w:cs="TH SarabunIT๙" w:hint="cs"/>
          <w:sz w:val="34"/>
          <w:szCs w:val="34"/>
          <w:cs/>
        </w:rPr>
        <w:t>2</w:t>
      </w:r>
    </w:p>
    <w:p w:rsidR="00BE4CF8" w:rsidRPr="00265D19" w:rsidRDefault="00BE4CF8" w:rsidP="00BE4CF8">
      <w:pPr>
        <w:spacing w:line="240" w:lineRule="auto"/>
        <w:contextualSpacing/>
        <w:rPr>
          <w:rFonts w:ascii="TH SarabunIT๙" w:hAnsi="TH SarabunIT๙" w:cs="TH SarabunIT๙"/>
          <w:sz w:val="34"/>
          <w:szCs w:val="34"/>
        </w:rPr>
      </w:pPr>
    </w:p>
    <w:p w:rsidR="00BE4CF8" w:rsidRPr="00265D19" w:rsidRDefault="00BE4CF8" w:rsidP="00BE4CF8">
      <w:pPr>
        <w:spacing w:line="240" w:lineRule="auto"/>
        <w:contextualSpacing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>๒</w:t>
      </w:r>
      <w:r w:rsidRPr="00265D19">
        <w:rPr>
          <w:rFonts w:ascii="TH SarabunIT๙" w:hAnsi="TH SarabunIT๙" w:cs="TH SarabunIT๙"/>
          <w:sz w:val="34"/>
          <w:szCs w:val="34"/>
        </w:rPr>
        <w:t>.5</w:t>
      </w:r>
      <w:r w:rsidRPr="00265D19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 xml:space="preserve">ระบบวิเคราะห์ของเครื่อง </w:t>
      </w:r>
      <w:proofErr w:type="spellStart"/>
      <w:r w:rsidRPr="00265D19">
        <w:rPr>
          <w:rFonts w:ascii="TH SarabunIT๙" w:hAnsi="TH SarabunIT๙" w:cs="TH SarabunIT๙"/>
          <w:sz w:val="34"/>
          <w:szCs w:val="34"/>
          <w:cs/>
        </w:rPr>
        <w:t>เอกซ์</w:t>
      </w:r>
      <w:proofErr w:type="spellEnd"/>
      <w:r w:rsidRPr="00265D19">
        <w:rPr>
          <w:rFonts w:ascii="TH SarabunIT๙" w:hAnsi="TH SarabunIT๙" w:cs="TH SarabunIT๙"/>
          <w:sz w:val="34"/>
          <w:szCs w:val="34"/>
          <w:cs/>
        </w:rPr>
        <w:t>-</w:t>
      </w:r>
      <w:proofErr w:type="spellStart"/>
      <w:r w:rsidRPr="00265D19">
        <w:rPr>
          <w:rFonts w:ascii="TH SarabunIT๙" w:hAnsi="TH SarabunIT๙" w:cs="TH SarabunIT๙"/>
          <w:sz w:val="34"/>
          <w:szCs w:val="34"/>
          <w:cs/>
        </w:rPr>
        <w:t>เรย์ฟลูออเรสเซนซ์สเปกโทรส</w:t>
      </w:r>
      <w:proofErr w:type="spellEnd"/>
      <w:r w:rsidRPr="00265D19">
        <w:rPr>
          <w:rFonts w:ascii="TH SarabunIT๙" w:hAnsi="TH SarabunIT๙" w:cs="TH SarabunIT๙"/>
          <w:sz w:val="34"/>
          <w:szCs w:val="34"/>
          <w:cs/>
        </w:rPr>
        <w:t>โกปี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C3270D">
        <w:rPr>
          <w:rFonts w:ascii="TH SarabunIT๙" w:hAnsi="TH SarabunIT๙" w:cs="TH SarabunIT๙"/>
          <w:sz w:val="34"/>
          <w:szCs w:val="34"/>
        </w:rPr>
        <w:t xml:space="preserve"> </w:t>
      </w:r>
      <w:r w:rsidR="00D104CE">
        <w:rPr>
          <w:rFonts w:ascii="TH SarabunIT๙" w:hAnsi="TH SarabunIT๙" w:cs="TH SarabunIT๙"/>
          <w:sz w:val="34"/>
          <w:szCs w:val="34"/>
          <w:cs/>
        </w:rPr>
        <w:t>๑</w:t>
      </w:r>
      <w:r w:rsidR="00D104CE">
        <w:rPr>
          <w:rFonts w:ascii="TH SarabunIT๙" w:hAnsi="TH SarabunIT๙" w:cs="TH SarabunIT๙" w:hint="cs"/>
          <w:sz w:val="34"/>
          <w:szCs w:val="34"/>
          <w:cs/>
        </w:rPr>
        <w:t>4</w:t>
      </w:r>
    </w:p>
    <w:p w:rsidR="00BE4CF8" w:rsidRPr="00265D19" w:rsidRDefault="00BE4CF8" w:rsidP="00BE4CF8">
      <w:pPr>
        <w:spacing w:line="240" w:lineRule="auto"/>
        <w:contextualSpacing/>
        <w:rPr>
          <w:rFonts w:ascii="TH SarabunIT๙" w:hAnsi="TH SarabunIT๙" w:cs="TH SarabunIT๙"/>
          <w:sz w:val="34"/>
          <w:szCs w:val="34"/>
        </w:rPr>
      </w:pPr>
    </w:p>
    <w:p w:rsidR="00BE4CF8" w:rsidRPr="00265D19" w:rsidRDefault="00BE4CF8" w:rsidP="00BE4CF8">
      <w:pPr>
        <w:spacing w:line="240" w:lineRule="auto"/>
        <w:contextualSpacing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 xml:space="preserve"> ๒</w:t>
      </w:r>
      <w:r w:rsidRPr="00265D19">
        <w:rPr>
          <w:rFonts w:ascii="TH SarabunIT๙" w:hAnsi="TH SarabunIT๙" w:cs="TH SarabunIT๙"/>
          <w:sz w:val="34"/>
          <w:szCs w:val="34"/>
        </w:rPr>
        <w:t xml:space="preserve">.6 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  <w:t>การเกิดอันตรกิริยาในตัวอย่างเมื่อได้รับการกระตุ้น</w:t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45715C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C3270D">
        <w:rPr>
          <w:rFonts w:ascii="TH SarabunIT๙" w:hAnsi="TH SarabunIT๙" w:cs="TH SarabunIT๙"/>
          <w:sz w:val="34"/>
          <w:szCs w:val="34"/>
        </w:rPr>
        <w:t xml:space="preserve"> </w:t>
      </w:r>
      <w:r w:rsidR="00D104CE">
        <w:rPr>
          <w:rFonts w:ascii="TH SarabunIT๙" w:hAnsi="TH SarabunIT๙" w:cs="TH SarabunIT๙"/>
          <w:sz w:val="34"/>
          <w:szCs w:val="34"/>
          <w:cs/>
        </w:rPr>
        <w:t>๑</w:t>
      </w:r>
      <w:r w:rsidR="00D104CE">
        <w:rPr>
          <w:rFonts w:ascii="TH SarabunIT๙" w:hAnsi="TH SarabunIT๙" w:cs="TH SarabunIT๙" w:hint="cs"/>
          <w:sz w:val="34"/>
          <w:szCs w:val="34"/>
          <w:cs/>
        </w:rPr>
        <w:t>4</w:t>
      </w:r>
    </w:p>
    <w:p w:rsidR="00BE4CF8" w:rsidRPr="00265D19" w:rsidRDefault="00BE4CF8" w:rsidP="00BE4CF8">
      <w:pPr>
        <w:spacing w:line="240" w:lineRule="auto"/>
        <w:contextualSpacing/>
        <w:rPr>
          <w:rFonts w:ascii="TH SarabunIT๙" w:hAnsi="TH SarabunIT๙" w:cs="TH SarabunIT๙"/>
          <w:sz w:val="34"/>
          <w:szCs w:val="34"/>
        </w:rPr>
      </w:pPr>
    </w:p>
    <w:p w:rsidR="00BE4CF8" w:rsidRPr="00265D19" w:rsidRDefault="00BE4CF8" w:rsidP="00BE4CF8">
      <w:pPr>
        <w:spacing w:line="240" w:lineRule="auto"/>
        <w:contextualSpacing/>
        <w:rPr>
          <w:rFonts w:ascii="TH SarabunIT๙" w:hAnsi="TH SarabunIT๙" w:cs="TH SarabunIT๙"/>
          <w:sz w:val="34"/>
          <w:szCs w:val="34"/>
          <w:cs/>
        </w:rPr>
      </w:pPr>
      <w:r w:rsidRPr="00265D19">
        <w:rPr>
          <w:rFonts w:ascii="TH SarabunIT๙" w:hAnsi="TH SarabunIT๙" w:cs="TH SarabunIT๙"/>
          <w:sz w:val="34"/>
          <w:szCs w:val="34"/>
          <w:cs/>
        </w:rPr>
        <w:t xml:space="preserve"> ๒</w:t>
      </w:r>
      <w:r w:rsidRPr="00265D19">
        <w:rPr>
          <w:rFonts w:ascii="TH SarabunIT๙" w:hAnsi="TH SarabunIT๙" w:cs="TH SarabunIT๙"/>
          <w:sz w:val="34"/>
          <w:szCs w:val="34"/>
        </w:rPr>
        <w:t>.7</w:t>
      </w:r>
      <w:r w:rsidRPr="00265D19">
        <w:rPr>
          <w:rFonts w:ascii="TH SarabunIT๙" w:hAnsi="TH SarabunIT๙" w:cs="TH SarabunIT๙"/>
          <w:sz w:val="34"/>
          <w:szCs w:val="34"/>
          <w:cs/>
        </w:rPr>
        <w:tab/>
      </w: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>หลอดกำเนิดรังสี</w:t>
      </w:r>
      <w:proofErr w:type="spellStart"/>
      <w:r w:rsidRPr="00265D19">
        <w:rPr>
          <w:rFonts w:ascii="TH SarabunIT๙" w:hAnsi="TH SarabunIT๙" w:cs="TH SarabunIT๙"/>
          <w:sz w:val="34"/>
          <w:szCs w:val="34"/>
          <w:cs/>
        </w:rPr>
        <w:t>เอ็กซ์</w:t>
      </w:r>
      <w:proofErr w:type="spellEnd"/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C3270D">
        <w:rPr>
          <w:rFonts w:ascii="TH SarabunIT๙" w:hAnsi="TH SarabunIT๙" w:cs="TH SarabunIT๙"/>
          <w:sz w:val="34"/>
          <w:szCs w:val="34"/>
        </w:rPr>
        <w:t xml:space="preserve"> </w:t>
      </w:r>
      <w:r w:rsidR="00D104CE">
        <w:rPr>
          <w:rFonts w:ascii="TH SarabunIT๙" w:hAnsi="TH SarabunIT๙" w:cs="TH SarabunIT๙"/>
          <w:sz w:val="34"/>
          <w:szCs w:val="34"/>
          <w:cs/>
        </w:rPr>
        <w:t>๑</w:t>
      </w:r>
      <w:r w:rsidR="00D104CE">
        <w:rPr>
          <w:rFonts w:ascii="TH SarabunIT๙" w:hAnsi="TH SarabunIT๙" w:cs="TH SarabunIT๙" w:hint="cs"/>
          <w:sz w:val="34"/>
          <w:szCs w:val="34"/>
          <w:cs/>
        </w:rPr>
        <w:t>5</w:t>
      </w:r>
    </w:p>
    <w:p w:rsidR="00BE4CF8" w:rsidRPr="00265D19" w:rsidRDefault="00BE4CF8" w:rsidP="00BE4CF8">
      <w:pPr>
        <w:spacing w:line="240" w:lineRule="auto"/>
        <w:contextualSpacing/>
        <w:rPr>
          <w:rFonts w:ascii="TH SarabunIT๙" w:hAnsi="TH SarabunIT๙" w:cs="TH SarabunIT๙"/>
          <w:sz w:val="34"/>
          <w:szCs w:val="34"/>
        </w:rPr>
      </w:pPr>
    </w:p>
    <w:p w:rsidR="00BE4CF8" w:rsidRPr="00265D19" w:rsidRDefault="00BE4CF8" w:rsidP="00BE4CF8">
      <w:pPr>
        <w:spacing w:line="240" w:lineRule="auto"/>
        <w:contextualSpacing/>
        <w:rPr>
          <w:rFonts w:ascii="TH SarabunIT๙" w:hAnsi="TH SarabunIT๙" w:cs="TH SarabunIT๙"/>
          <w:sz w:val="34"/>
          <w:szCs w:val="34"/>
        </w:rPr>
      </w:pPr>
      <w:r w:rsidRPr="00265D19">
        <w:rPr>
          <w:rFonts w:ascii="TH SarabunIT๙" w:hAnsi="TH SarabunIT๙" w:cs="TH SarabunIT๙"/>
          <w:sz w:val="34"/>
          <w:szCs w:val="34"/>
        </w:rPr>
        <w:t xml:space="preserve"> </w:t>
      </w:r>
      <w:r w:rsidRPr="00265D19">
        <w:rPr>
          <w:rFonts w:ascii="TH SarabunIT๙" w:hAnsi="TH SarabunIT๙" w:cs="TH SarabunIT๙"/>
          <w:sz w:val="34"/>
          <w:szCs w:val="34"/>
          <w:cs/>
        </w:rPr>
        <w:t>๒</w:t>
      </w:r>
      <w:r w:rsidRPr="00265D19">
        <w:rPr>
          <w:rFonts w:ascii="TH SarabunIT๙" w:hAnsi="TH SarabunIT๙" w:cs="TH SarabunIT๙"/>
          <w:sz w:val="34"/>
          <w:szCs w:val="34"/>
        </w:rPr>
        <w:t>.</w:t>
      </w:r>
      <w:r w:rsidRPr="00265D19">
        <w:rPr>
          <w:rFonts w:ascii="TH SarabunIT๙" w:hAnsi="TH SarabunIT๙" w:cs="TH SarabunIT๙"/>
          <w:sz w:val="34"/>
          <w:szCs w:val="34"/>
          <w:cs/>
        </w:rPr>
        <w:t xml:space="preserve">8 </w:t>
      </w:r>
      <w:r w:rsidRPr="00265D19">
        <w:rPr>
          <w:rFonts w:ascii="TH SarabunIT๙" w:hAnsi="TH SarabunIT๙" w:cs="TH SarabunIT๙"/>
          <w:sz w:val="34"/>
          <w:szCs w:val="34"/>
        </w:rPr>
        <w:tab/>
      </w:r>
      <w:r w:rsidRPr="00265D19">
        <w:rPr>
          <w:rFonts w:ascii="TH SarabunIT๙" w:hAnsi="TH SarabunIT๙" w:cs="TH SarabunIT๙"/>
          <w:sz w:val="34"/>
          <w:szCs w:val="34"/>
          <w:cs/>
        </w:rPr>
        <w:t xml:space="preserve">หัววัดรังสีชนิดกึ่งตัวนำ </w:t>
      </w:r>
      <w:r w:rsidRPr="00265D19">
        <w:rPr>
          <w:rFonts w:ascii="TH SarabunIT๙" w:hAnsi="TH SarabunIT๙" w:cs="TH SarabunIT๙"/>
          <w:sz w:val="34"/>
          <w:szCs w:val="34"/>
        </w:rPr>
        <w:t xml:space="preserve">Si (Li) </w:t>
      </w:r>
      <w:r w:rsidRPr="00265D19">
        <w:rPr>
          <w:rFonts w:ascii="TH SarabunIT๙" w:hAnsi="TH SarabunIT๙" w:cs="TH SarabunIT๙"/>
          <w:sz w:val="34"/>
          <w:szCs w:val="34"/>
          <w:cs/>
        </w:rPr>
        <w:t>ที่นิยมใช้ในเครื่องเรืองรังสี</w:t>
      </w:r>
      <w:proofErr w:type="spellStart"/>
      <w:r w:rsidRPr="00265D19">
        <w:rPr>
          <w:rFonts w:ascii="TH SarabunIT๙" w:hAnsi="TH SarabunIT๙" w:cs="TH SarabunIT๙"/>
          <w:sz w:val="34"/>
          <w:szCs w:val="34"/>
          <w:cs/>
        </w:rPr>
        <w:t>เอกซ์</w:t>
      </w:r>
      <w:proofErr w:type="spellEnd"/>
      <w:r w:rsidRPr="00265D19">
        <w:rPr>
          <w:rFonts w:ascii="TH SarabunIT๙" w:hAnsi="TH SarabunIT๙" w:cs="TH SarabunIT๙"/>
          <w:sz w:val="34"/>
          <w:szCs w:val="34"/>
          <w:cs/>
        </w:rPr>
        <w:t>แบบกระจายพลังงาน</w:t>
      </w:r>
      <w:r w:rsidR="00716C0E" w:rsidRPr="00265D19">
        <w:rPr>
          <w:rFonts w:ascii="TH SarabunIT๙" w:hAnsi="TH SarabunIT๙" w:cs="TH SarabunIT๙"/>
          <w:sz w:val="34"/>
          <w:szCs w:val="34"/>
          <w:cs/>
        </w:rPr>
        <w:tab/>
      </w:r>
      <w:r w:rsidR="00C3270D">
        <w:rPr>
          <w:rFonts w:ascii="TH SarabunIT๙" w:hAnsi="TH SarabunIT๙" w:cs="TH SarabunIT๙"/>
          <w:sz w:val="34"/>
          <w:szCs w:val="34"/>
        </w:rPr>
        <w:t xml:space="preserve"> </w:t>
      </w:r>
      <w:r w:rsidR="00D104CE">
        <w:rPr>
          <w:rFonts w:ascii="TH SarabunIT๙" w:hAnsi="TH SarabunIT๙" w:cs="TH SarabunIT๙" w:hint="cs"/>
          <w:sz w:val="34"/>
          <w:szCs w:val="34"/>
          <w:cs/>
        </w:rPr>
        <w:t>16</w:t>
      </w:r>
    </w:p>
    <w:p w:rsidR="00265D19" w:rsidRPr="00265D19" w:rsidRDefault="00265D19" w:rsidP="00BE4CF8">
      <w:pPr>
        <w:spacing w:line="240" w:lineRule="auto"/>
        <w:contextualSpacing/>
        <w:rPr>
          <w:rFonts w:ascii="TH SarabunIT๙" w:hAnsi="TH SarabunIT๙" w:cs="TH SarabunIT๙"/>
          <w:sz w:val="34"/>
          <w:szCs w:val="34"/>
        </w:rPr>
      </w:pPr>
    </w:p>
    <w:p w:rsidR="00654637" w:rsidRPr="00265D19" w:rsidRDefault="00654637">
      <w:pPr>
        <w:rPr>
          <w:rFonts w:ascii="TH SarabunIT๙" w:hAnsi="TH SarabunIT๙" w:cs="TH SarabunIT๙"/>
          <w:sz w:val="34"/>
          <w:szCs w:val="34"/>
          <w:cs/>
        </w:rPr>
      </w:pPr>
    </w:p>
    <w:sectPr w:rsidR="00654637" w:rsidRPr="00265D19" w:rsidSect="00BE4CF8">
      <w:pgSz w:w="12240" w:h="15840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E4CF8"/>
    <w:rsid w:val="00144A77"/>
    <w:rsid w:val="001C6E80"/>
    <w:rsid w:val="00265D19"/>
    <w:rsid w:val="002C36D7"/>
    <w:rsid w:val="002D6C62"/>
    <w:rsid w:val="002E77E5"/>
    <w:rsid w:val="003442B3"/>
    <w:rsid w:val="00386C12"/>
    <w:rsid w:val="0045715C"/>
    <w:rsid w:val="0049697E"/>
    <w:rsid w:val="004B1508"/>
    <w:rsid w:val="004F533A"/>
    <w:rsid w:val="00514D9A"/>
    <w:rsid w:val="00515A09"/>
    <w:rsid w:val="00544274"/>
    <w:rsid w:val="00654637"/>
    <w:rsid w:val="00667E0A"/>
    <w:rsid w:val="006F69E2"/>
    <w:rsid w:val="00716C0E"/>
    <w:rsid w:val="009F4020"/>
    <w:rsid w:val="00AB4EC1"/>
    <w:rsid w:val="00AD3DF6"/>
    <w:rsid w:val="00B23083"/>
    <w:rsid w:val="00B46024"/>
    <w:rsid w:val="00B677D8"/>
    <w:rsid w:val="00BE4CF8"/>
    <w:rsid w:val="00C3270D"/>
    <w:rsid w:val="00CC7D3A"/>
    <w:rsid w:val="00D05E2E"/>
    <w:rsid w:val="00D063E7"/>
    <w:rsid w:val="00D104CE"/>
    <w:rsid w:val="00D34F02"/>
    <w:rsid w:val="00DD4E90"/>
    <w:rsid w:val="00E230F7"/>
    <w:rsid w:val="00F8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</dc:creator>
  <cp:lastModifiedBy> </cp:lastModifiedBy>
  <cp:revision>2</cp:revision>
  <dcterms:created xsi:type="dcterms:W3CDTF">2012-11-21T09:26:00Z</dcterms:created>
  <dcterms:modified xsi:type="dcterms:W3CDTF">2012-11-21T09:26:00Z</dcterms:modified>
</cp:coreProperties>
</file>